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D50" w:rsidRPr="0032387F" w:rsidRDefault="00F97D50" w:rsidP="001E2F29">
      <w:pPr>
        <w:tabs>
          <w:tab w:val="left" w:pos="3534"/>
        </w:tabs>
        <w:spacing w:line="360" w:lineRule="auto"/>
      </w:pPr>
    </w:p>
    <w:p w:rsidR="00F97D50" w:rsidRPr="0032387F" w:rsidRDefault="00F97D50" w:rsidP="001E2F29">
      <w:pPr>
        <w:spacing w:line="360" w:lineRule="auto"/>
        <w:jc w:val="center"/>
        <w:rPr>
          <w:rFonts w:eastAsia="方正小标宋简体"/>
          <w:bCs/>
          <w:kern w:val="0"/>
          <w:sz w:val="44"/>
        </w:rPr>
      </w:pPr>
      <w:r w:rsidRPr="0016737D">
        <w:rPr>
          <w:rFonts w:eastAsia="方正小标宋简体"/>
          <w:bCs/>
          <w:kern w:val="0"/>
          <w:sz w:val="44"/>
        </w:rPr>
        <w:t>实验室安全风险自查自纠汇总表</w:t>
      </w:r>
    </w:p>
    <w:p w:rsidR="00F97D50" w:rsidRPr="00F80817" w:rsidRDefault="00F97D50" w:rsidP="001E2F29">
      <w:pPr>
        <w:spacing w:line="360" w:lineRule="auto"/>
        <w:rPr>
          <w:b/>
          <w:bCs/>
          <w:kern w:val="0"/>
          <w:sz w:val="28"/>
        </w:rPr>
      </w:pPr>
    </w:p>
    <w:tbl>
      <w:tblPr>
        <w:tblW w:w="12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595"/>
        <w:gridCol w:w="1569"/>
        <w:gridCol w:w="1075"/>
        <w:gridCol w:w="4517"/>
        <w:gridCol w:w="2222"/>
        <w:gridCol w:w="1296"/>
      </w:tblGrid>
      <w:tr w:rsidR="00955565" w:rsidRPr="00C96E92" w:rsidTr="00955565">
        <w:trPr>
          <w:trHeight w:val="372"/>
          <w:tblHeader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C96E92" w:rsidRDefault="00955565" w:rsidP="00D5538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C96E92"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C96E92" w:rsidRDefault="00955565" w:rsidP="00D5538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C96E92">
              <w:rPr>
                <w:b/>
                <w:bCs/>
                <w:kern w:val="0"/>
                <w:sz w:val="24"/>
              </w:rPr>
              <w:t>学院</w:t>
            </w:r>
            <w:r w:rsidRPr="00C96E92">
              <w:rPr>
                <w:b/>
                <w:bCs/>
                <w:kern w:val="0"/>
                <w:sz w:val="24"/>
              </w:rPr>
              <w:t>/</w:t>
            </w:r>
            <w:r w:rsidRPr="00C96E92">
              <w:rPr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C96E92" w:rsidRDefault="00955565" w:rsidP="00D5538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C96E92">
              <w:rPr>
                <w:b/>
                <w:bCs/>
                <w:kern w:val="0"/>
                <w:sz w:val="24"/>
              </w:rPr>
              <w:t>实验室名称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C96E92" w:rsidRDefault="00955565" w:rsidP="00D5538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C96E92">
              <w:rPr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C96E92" w:rsidRDefault="00955565" w:rsidP="00D55387">
            <w:pPr>
              <w:jc w:val="center"/>
              <w:rPr>
                <w:b/>
                <w:bCs/>
                <w:kern w:val="0"/>
                <w:sz w:val="24"/>
              </w:rPr>
            </w:pPr>
            <w:r w:rsidRPr="00C96E92">
              <w:rPr>
                <w:b/>
                <w:bCs/>
                <w:kern w:val="0"/>
                <w:sz w:val="24"/>
              </w:rPr>
              <w:t>存</w:t>
            </w:r>
            <w:r w:rsidRPr="00C96E92">
              <w:rPr>
                <w:b/>
                <w:bCs/>
                <w:kern w:val="0"/>
                <w:sz w:val="24"/>
              </w:rPr>
              <w:t xml:space="preserve"> </w:t>
            </w:r>
            <w:r w:rsidRPr="00C96E92">
              <w:rPr>
                <w:b/>
                <w:bCs/>
                <w:kern w:val="0"/>
                <w:sz w:val="24"/>
              </w:rPr>
              <w:t>在</w:t>
            </w:r>
            <w:r w:rsidRPr="00C96E92">
              <w:rPr>
                <w:b/>
                <w:bCs/>
                <w:kern w:val="0"/>
                <w:sz w:val="24"/>
              </w:rPr>
              <w:t xml:space="preserve"> </w:t>
            </w:r>
            <w:r w:rsidRPr="00C96E92">
              <w:rPr>
                <w:b/>
                <w:bCs/>
                <w:kern w:val="0"/>
                <w:sz w:val="24"/>
              </w:rPr>
              <w:t>隐</w:t>
            </w:r>
            <w:r w:rsidRPr="00C96E92">
              <w:rPr>
                <w:b/>
                <w:bCs/>
                <w:kern w:val="0"/>
                <w:sz w:val="24"/>
              </w:rPr>
              <w:t xml:space="preserve"> </w:t>
            </w:r>
            <w:r w:rsidRPr="00C96E92">
              <w:rPr>
                <w:b/>
                <w:bCs/>
                <w:kern w:val="0"/>
                <w:sz w:val="24"/>
              </w:rPr>
              <w:t>患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C96E92" w:rsidRDefault="00955565" w:rsidP="00D5538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C96E92">
              <w:rPr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C96E92" w:rsidRDefault="00955565" w:rsidP="00D5538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C96E92">
              <w:rPr>
                <w:b/>
                <w:bCs/>
                <w:kern w:val="0"/>
                <w:sz w:val="24"/>
              </w:rPr>
              <w:t>整改完成时间</w:t>
            </w:r>
          </w:p>
        </w:tc>
      </w:tr>
      <w:tr w:rsidR="00955565" w:rsidRPr="00C96E92" w:rsidTr="00955565">
        <w:trPr>
          <w:trHeight w:val="796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化工学院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化新楼</w:t>
            </w:r>
            <w:r w:rsidRPr="009856D8">
              <w:rPr>
                <w:sz w:val="24"/>
              </w:rPr>
              <w:t>B</w:t>
            </w:r>
            <w:r w:rsidRPr="009856D8">
              <w:rPr>
                <w:sz w:val="24"/>
              </w:rPr>
              <w:t>座</w:t>
            </w:r>
            <w:r w:rsidRPr="009856D8">
              <w:rPr>
                <w:sz w:val="24"/>
              </w:rPr>
              <w:t>313A/B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刘栋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1.</w:t>
            </w:r>
            <w:r w:rsidRPr="009856D8">
              <w:rPr>
                <w:sz w:val="24"/>
              </w:rPr>
              <w:t>电吹风用毕未拔插头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现场已经整改完成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2020.07.21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材料学院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无机楼</w:t>
            </w:r>
            <w:r w:rsidRPr="009856D8">
              <w:rPr>
                <w:sz w:val="24"/>
              </w:rPr>
              <w:t>431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邓建平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856D8">
              <w:rPr>
                <w:sz w:val="24"/>
              </w:rPr>
              <w:t xml:space="preserve">. </w:t>
            </w:r>
            <w:r w:rsidRPr="009856D8">
              <w:rPr>
                <w:sz w:val="24"/>
              </w:rPr>
              <w:t>样品、配置溶液未张贴标签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现场已经整改完成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2020.07.19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材料学院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科技大厦</w:t>
            </w:r>
            <w:r w:rsidRPr="009856D8">
              <w:rPr>
                <w:sz w:val="24"/>
              </w:rPr>
              <w:t>1010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张瑛</w:t>
            </w:r>
            <w:proofErr w:type="gramStart"/>
            <w:r w:rsidRPr="009856D8">
              <w:rPr>
                <w:sz w:val="24"/>
              </w:rPr>
              <w:t>洧</w:t>
            </w:r>
            <w:proofErr w:type="gramEnd"/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 xml:space="preserve">1. </w:t>
            </w:r>
            <w:r w:rsidRPr="009856D8">
              <w:rPr>
                <w:sz w:val="24"/>
              </w:rPr>
              <w:t>实验室缺少风险评估、实验室准入管理制度等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实验室已制定内部管理制度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2020.08.15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 xml:space="preserve">2. </w:t>
            </w:r>
            <w:r w:rsidRPr="009856D8">
              <w:rPr>
                <w:sz w:val="24"/>
              </w:rPr>
              <w:t>缺少危险源分布清单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实验室已统计</w:t>
            </w: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判各类危险</w:t>
            </w:r>
            <w:proofErr w:type="gramStart"/>
            <w:r>
              <w:rPr>
                <w:sz w:val="24"/>
              </w:rPr>
              <w:t>源情况</w:t>
            </w:r>
            <w:proofErr w:type="gramEnd"/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2020.08.15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 xml:space="preserve">3. </w:t>
            </w:r>
            <w:r w:rsidRPr="009856D8">
              <w:rPr>
                <w:sz w:val="24"/>
              </w:rPr>
              <w:t>缺少危险化学品安全技术说明书（</w:t>
            </w:r>
            <w:r w:rsidRPr="009856D8">
              <w:rPr>
                <w:sz w:val="24"/>
              </w:rPr>
              <w:t>MSDS</w:t>
            </w:r>
            <w:r w:rsidRPr="009856D8">
              <w:rPr>
                <w:sz w:val="24"/>
              </w:rPr>
              <w:t>）或安全周知卡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实验室已补充相应危化品安全技术说明书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2020.08.15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 xml:space="preserve">4. </w:t>
            </w:r>
            <w:r w:rsidRPr="009856D8">
              <w:rPr>
                <w:sz w:val="24"/>
              </w:rPr>
              <w:t>样品、配置溶液未张贴标签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现场已经</w:t>
            </w:r>
            <w:r w:rsidRPr="009856D8">
              <w:rPr>
                <w:sz w:val="24"/>
              </w:rPr>
              <w:t>整改</w:t>
            </w:r>
            <w:r>
              <w:rPr>
                <w:sz w:val="24"/>
              </w:rPr>
              <w:t>完成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2020.0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9856D8">
              <w:rPr>
                <w:sz w:val="24"/>
              </w:rPr>
              <w:t xml:space="preserve">. </w:t>
            </w:r>
            <w:r w:rsidRPr="009856D8">
              <w:rPr>
                <w:sz w:val="24"/>
              </w:rPr>
              <w:t>冰箱内存放的物品标识缺少名称、使用人、日期等信息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已组织进行冰箱清理并补充标识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2020.08.15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材料学院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综合楼</w:t>
            </w:r>
            <w:r w:rsidRPr="009856D8">
              <w:rPr>
                <w:sz w:val="24"/>
              </w:rPr>
              <w:t>20E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吴战鹏</w:t>
            </w:r>
            <w:proofErr w:type="gramEnd"/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 xml:space="preserve">1. </w:t>
            </w:r>
            <w:r w:rsidRPr="009856D8">
              <w:rPr>
                <w:sz w:val="24"/>
              </w:rPr>
              <w:t>贮存危险化学品的冰箱未满足防爆要求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实验室已订购</w:t>
            </w:r>
            <w:proofErr w:type="gramStart"/>
            <w:r>
              <w:rPr>
                <w:sz w:val="24"/>
              </w:rPr>
              <w:t>防爆冰箱</w:t>
            </w:r>
            <w:proofErr w:type="gramEnd"/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2020.08.15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材料学院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无机楼</w:t>
            </w:r>
            <w:r w:rsidRPr="009856D8">
              <w:rPr>
                <w:sz w:val="24"/>
              </w:rPr>
              <w:t>409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宋怀河</w:t>
            </w:r>
            <w:proofErr w:type="gramEnd"/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 xml:space="preserve">1. </w:t>
            </w:r>
            <w:r w:rsidRPr="009856D8">
              <w:rPr>
                <w:sz w:val="24"/>
              </w:rPr>
              <w:t>惰性气体、</w:t>
            </w:r>
            <w:r w:rsidRPr="009856D8">
              <w:rPr>
                <w:sz w:val="24"/>
              </w:rPr>
              <w:t>CO</w:t>
            </w:r>
            <w:r w:rsidRPr="0062408B">
              <w:rPr>
                <w:sz w:val="24"/>
                <w:vertAlign w:val="subscript"/>
              </w:rPr>
              <w:t>2</w:t>
            </w:r>
            <w:r w:rsidRPr="009856D8">
              <w:rPr>
                <w:sz w:val="24"/>
              </w:rPr>
              <w:t>等气瓶较小密闭空间，未加装氧含量报警器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实验室已订购氧气检测装置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2020.08.15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材料学院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科技大厦</w:t>
            </w:r>
            <w:r w:rsidRPr="009856D8">
              <w:rPr>
                <w:sz w:val="24"/>
              </w:rPr>
              <w:t>817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齐胜利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 xml:space="preserve">1. </w:t>
            </w:r>
            <w:r w:rsidRPr="009856D8">
              <w:rPr>
                <w:sz w:val="24"/>
              </w:rPr>
              <w:t>未建立针对重要危险源的风险评估和应</w:t>
            </w:r>
            <w:r w:rsidRPr="009856D8">
              <w:rPr>
                <w:sz w:val="24"/>
              </w:rPr>
              <w:lastRenderedPageBreak/>
              <w:t>急管</w:t>
            </w:r>
            <w:proofErr w:type="gramStart"/>
            <w:r w:rsidRPr="009856D8">
              <w:rPr>
                <w:sz w:val="24"/>
              </w:rPr>
              <w:t>控方案</w:t>
            </w:r>
            <w:proofErr w:type="gramEnd"/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实验室已制定整改</w:t>
            </w:r>
            <w:r>
              <w:rPr>
                <w:sz w:val="24"/>
              </w:rPr>
              <w:lastRenderedPageBreak/>
              <w:t>方案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尽快落实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lastRenderedPageBreak/>
              <w:t>2020.08.15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材料学院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有机楼</w:t>
            </w:r>
            <w:r w:rsidRPr="009856D8">
              <w:rPr>
                <w:sz w:val="24"/>
              </w:rPr>
              <w:t>215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刘斌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 xml:space="preserve">1. </w:t>
            </w:r>
            <w:r w:rsidRPr="009856D8">
              <w:rPr>
                <w:sz w:val="24"/>
              </w:rPr>
              <w:t>未建立危险源分布清单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实验室已统计</w:t>
            </w: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判各类危险</w:t>
            </w:r>
            <w:proofErr w:type="gramStart"/>
            <w:r>
              <w:rPr>
                <w:sz w:val="24"/>
              </w:rPr>
              <w:t>源情况</w:t>
            </w:r>
            <w:proofErr w:type="gramEnd"/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2020.08.15</w:t>
            </w:r>
          </w:p>
        </w:tc>
      </w:tr>
      <w:tr w:rsidR="00955565" w:rsidRPr="00C96E92" w:rsidTr="00955565">
        <w:trPr>
          <w:trHeight w:val="1136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 xml:space="preserve">2. </w:t>
            </w:r>
            <w:r w:rsidRPr="009856D8">
              <w:rPr>
                <w:sz w:val="24"/>
              </w:rPr>
              <w:t>未建立针对重要危险源的风险评估和应急管</w:t>
            </w:r>
            <w:proofErr w:type="gramStart"/>
            <w:r w:rsidRPr="009856D8">
              <w:rPr>
                <w:sz w:val="24"/>
              </w:rPr>
              <w:t>控方案</w:t>
            </w:r>
            <w:proofErr w:type="gramEnd"/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实验室已制定整改方案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尽快落实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2020.08.15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材料学院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科技大厦</w:t>
            </w:r>
            <w:r w:rsidRPr="009856D8">
              <w:rPr>
                <w:sz w:val="24"/>
              </w:rPr>
              <w:t>814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张军营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 xml:space="preserve">1. </w:t>
            </w:r>
            <w:r w:rsidRPr="009856D8">
              <w:rPr>
                <w:sz w:val="24"/>
              </w:rPr>
              <w:t>实验物品摆放乱，卫生状况较差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现场已经整改完成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2020.07.18</w:t>
            </w:r>
          </w:p>
        </w:tc>
      </w:tr>
      <w:tr w:rsidR="00955565" w:rsidRPr="00C96E92" w:rsidTr="00955565">
        <w:trPr>
          <w:trHeight w:val="838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材料学院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有机楼</w:t>
            </w:r>
            <w:r w:rsidRPr="009856D8">
              <w:rPr>
                <w:sz w:val="24"/>
              </w:rPr>
              <w:t>409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牛津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9856D8">
              <w:rPr>
                <w:sz w:val="24"/>
              </w:rPr>
              <w:t xml:space="preserve">. </w:t>
            </w:r>
            <w:r w:rsidRPr="009856D8">
              <w:rPr>
                <w:sz w:val="24"/>
              </w:rPr>
              <w:t>气体</w:t>
            </w:r>
            <w:proofErr w:type="gramStart"/>
            <w:r w:rsidRPr="009856D8">
              <w:rPr>
                <w:sz w:val="24"/>
              </w:rPr>
              <w:t>钢瓶台</w:t>
            </w:r>
            <w:proofErr w:type="gramEnd"/>
            <w:r w:rsidRPr="009856D8">
              <w:rPr>
                <w:sz w:val="24"/>
              </w:rPr>
              <w:t>账不完整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现场已经整改完成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2020.07.18</w:t>
            </w:r>
          </w:p>
        </w:tc>
      </w:tr>
      <w:tr w:rsidR="00955565" w:rsidRPr="00C96E92" w:rsidTr="00955565">
        <w:trPr>
          <w:trHeight w:val="934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材料学院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有机楼</w:t>
            </w:r>
            <w:r w:rsidRPr="009856D8">
              <w:rPr>
                <w:sz w:val="24"/>
              </w:rPr>
              <w:t>401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贾梦秋</w:t>
            </w:r>
            <w:proofErr w:type="gramEnd"/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 xml:space="preserve">1. </w:t>
            </w:r>
            <w:r w:rsidRPr="009856D8">
              <w:rPr>
                <w:sz w:val="24"/>
              </w:rPr>
              <w:t>重要危险源的风险评估和应急管</w:t>
            </w:r>
            <w:proofErr w:type="gramStart"/>
            <w:r w:rsidRPr="009856D8">
              <w:rPr>
                <w:sz w:val="24"/>
              </w:rPr>
              <w:t>控方案</w:t>
            </w:r>
            <w:proofErr w:type="gramEnd"/>
            <w:r w:rsidRPr="009856D8">
              <w:rPr>
                <w:sz w:val="24"/>
              </w:rPr>
              <w:t>不完善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实验室已制定整改方案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尽快落实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2020.08.15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使用普通冰箱存放硝酸银等易燃易爆化学品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现场整改</w:t>
            </w:r>
            <w:r>
              <w:rPr>
                <w:rFonts w:hint="eastAsia"/>
                <w:sz w:val="24"/>
              </w:rPr>
              <w:t>，危险化学品</w:t>
            </w:r>
            <w:r>
              <w:rPr>
                <w:sz w:val="24"/>
              </w:rPr>
              <w:t>统一存放药品柜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禁止使用普通冰箱存放危险化学品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2020.08.</w:t>
            </w:r>
            <w:r>
              <w:rPr>
                <w:rFonts w:hint="eastAsia"/>
                <w:sz w:val="24"/>
              </w:rPr>
              <w:t>06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材料学院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有机楼</w:t>
            </w:r>
            <w:r>
              <w:rPr>
                <w:rFonts w:hint="eastAsia"/>
                <w:sz w:val="24"/>
              </w:rPr>
              <w:t>329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于运花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使用有安全隐患的</w:t>
            </w:r>
            <w:r>
              <w:rPr>
                <w:rFonts w:hint="eastAsia"/>
                <w:sz w:val="24"/>
              </w:rPr>
              <w:t>DF-101S</w:t>
            </w:r>
            <w:r>
              <w:rPr>
                <w:rFonts w:hint="eastAsia"/>
                <w:sz w:val="24"/>
              </w:rPr>
              <w:t>油浴搅拌器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现场整改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立刻停用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等待报废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2020.08.</w:t>
            </w:r>
            <w:r>
              <w:rPr>
                <w:rFonts w:hint="eastAsia"/>
                <w:sz w:val="24"/>
              </w:rPr>
              <w:t>06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冰箱内的化学品没有明细表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实验室已制定冰箱清理方案</w:t>
            </w:r>
            <w:r>
              <w:rPr>
                <w:rFonts w:hint="eastAsia"/>
                <w:sz w:val="24"/>
              </w:rPr>
              <w:t>，并</w:t>
            </w:r>
            <w:r>
              <w:rPr>
                <w:sz w:val="24"/>
              </w:rPr>
              <w:t>张贴化学品明细表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2020.08.15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科技大厦</w:t>
            </w:r>
            <w:r w:rsidRPr="009856D8">
              <w:rPr>
                <w:color w:val="000000"/>
                <w:sz w:val="24"/>
              </w:rPr>
              <w:t>1103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王涛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．易制毒药品柜锁链太长，手可以伸进去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已经更换了两把新锁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2020.07.15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 w:rsidRPr="009856D8">
              <w:rPr>
                <w:color w:val="000000"/>
                <w:sz w:val="24"/>
              </w:rPr>
              <w:t>．实验室有</w:t>
            </w:r>
            <w:r w:rsidRPr="009856D8">
              <w:rPr>
                <w:color w:val="000000"/>
                <w:sz w:val="24"/>
              </w:rPr>
              <w:t>3</w:t>
            </w:r>
            <w:r w:rsidRPr="009856D8">
              <w:rPr>
                <w:color w:val="000000"/>
                <w:sz w:val="24"/>
              </w:rPr>
              <w:t>台</w:t>
            </w:r>
            <w:r w:rsidRPr="009856D8">
              <w:rPr>
                <w:color w:val="000000"/>
                <w:sz w:val="24"/>
              </w:rPr>
              <w:t>DF-101S</w:t>
            </w:r>
            <w:r w:rsidRPr="009856D8">
              <w:rPr>
                <w:color w:val="000000"/>
                <w:sz w:val="24"/>
              </w:rPr>
              <w:t>磁力加热搅拌器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已停止使用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2020.07.15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科技大厦</w:t>
            </w:r>
            <w:r w:rsidRPr="009856D8">
              <w:rPr>
                <w:color w:val="000000"/>
                <w:sz w:val="24"/>
              </w:rPr>
              <w:t>804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856D8">
              <w:rPr>
                <w:color w:val="000000"/>
                <w:sz w:val="24"/>
              </w:rPr>
              <w:t>谭</w:t>
            </w:r>
            <w:proofErr w:type="gramEnd"/>
            <w:r w:rsidRPr="009856D8">
              <w:rPr>
                <w:color w:val="000000"/>
                <w:sz w:val="24"/>
              </w:rPr>
              <w:t>嘉靖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．实验室其中一瓶</w:t>
            </w:r>
            <w:r w:rsidRPr="009856D8">
              <w:rPr>
                <w:color w:val="000000"/>
                <w:sz w:val="24"/>
              </w:rPr>
              <w:t>500 mL</w:t>
            </w:r>
            <w:r w:rsidRPr="009856D8">
              <w:rPr>
                <w:color w:val="000000"/>
                <w:sz w:val="24"/>
              </w:rPr>
              <w:t>乙醇标签模糊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重新贴标签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2020.07.08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综合楼</w:t>
            </w:r>
            <w:r w:rsidRPr="009856D8">
              <w:rPr>
                <w:color w:val="000000"/>
                <w:sz w:val="24"/>
              </w:rPr>
              <w:t>40A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孙晓明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．房间温度过高：</w:t>
            </w:r>
            <w:proofErr w:type="gramStart"/>
            <w:r w:rsidRPr="009856D8">
              <w:rPr>
                <w:color w:val="000000"/>
                <w:sz w:val="24"/>
              </w:rPr>
              <w:t>管式炉与气瓶</w:t>
            </w:r>
            <w:proofErr w:type="gramEnd"/>
            <w:r w:rsidRPr="009856D8">
              <w:rPr>
                <w:color w:val="000000"/>
                <w:sz w:val="24"/>
              </w:rPr>
              <w:t>、烘箱距离</w:t>
            </w:r>
            <w:r>
              <w:rPr>
                <w:rFonts w:hint="eastAsia"/>
                <w:color w:val="000000"/>
                <w:sz w:val="24"/>
              </w:rPr>
              <w:t>过</w:t>
            </w:r>
            <w:r w:rsidRPr="009856D8">
              <w:rPr>
                <w:color w:val="000000"/>
                <w:sz w:val="24"/>
              </w:rPr>
              <w:t>近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24</w:t>
            </w:r>
            <w:r w:rsidRPr="009856D8">
              <w:rPr>
                <w:color w:val="000000"/>
                <w:sz w:val="24"/>
              </w:rPr>
              <w:t>小时通风，购买风扇</w:t>
            </w:r>
            <w:r w:rsidRPr="009856D8">
              <w:rPr>
                <w:color w:val="000000"/>
                <w:sz w:val="24"/>
              </w:rPr>
              <w:t>,</w:t>
            </w:r>
            <w:r w:rsidRPr="009856D8">
              <w:rPr>
                <w:color w:val="000000"/>
                <w:sz w:val="24"/>
              </w:rPr>
              <w:t>只使用远离管式炉和气瓶的烘箱；实验室</w:t>
            </w:r>
            <w:r w:rsidRPr="009856D8">
              <w:rPr>
                <w:color w:val="000000"/>
                <w:sz w:val="24"/>
              </w:rPr>
              <w:t>24h</w:t>
            </w:r>
            <w:r w:rsidRPr="009856D8">
              <w:rPr>
                <w:color w:val="000000"/>
                <w:sz w:val="24"/>
              </w:rPr>
              <w:t>开启无线监控，手机随时可查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2020.07.11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综合楼</w:t>
            </w:r>
            <w:r w:rsidRPr="009856D8">
              <w:rPr>
                <w:color w:val="000000"/>
                <w:sz w:val="24"/>
              </w:rPr>
              <w:t>40C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孙晓明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．沾化学品的废弃物（如手套、称</w:t>
            </w:r>
            <w:r>
              <w:rPr>
                <w:color w:val="000000"/>
                <w:sz w:val="24"/>
              </w:rPr>
              <w:t>量纸、滴管等）未</w:t>
            </w:r>
            <w:r w:rsidRPr="009856D8">
              <w:rPr>
                <w:color w:val="000000"/>
                <w:sz w:val="24"/>
              </w:rPr>
              <w:t>与生活垃圾须分开处理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安全意识不到位，未能意识到垃圾分类处理的重要性。集体进行安全教育，让同学们明白安全的重要性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2020.07.23</w:t>
            </w:r>
          </w:p>
        </w:tc>
      </w:tr>
      <w:tr w:rsidR="00955565" w:rsidRPr="00C96E92" w:rsidTr="00955565">
        <w:trPr>
          <w:trHeight w:val="934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 w:rsidRPr="009856D8">
              <w:rPr>
                <w:color w:val="000000"/>
                <w:sz w:val="24"/>
              </w:rPr>
              <w:t>．稀释的硝酸溶液未放入安全柜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加强安全柜双人双锁的管理，养成用后放回的习惯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color w:val="000000"/>
                <w:sz w:val="24"/>
              </w:rPr>
              <w:t>2020.07.23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 w:rsidRPr="009856D8">
              <w:rPr>
                <w:color w:val="000000"/>
                <w:sz w:val="24"/>
              </w:rPr>
              <w:t>．有</w:t>
            </w:r>
            <w:r w:rsidRPr="009856D8">
              <w:rPr>
                <w:color w:val="000000"/>
                <w:sz w:val="24"/>
              </w:rPr>
              <w:t>2</w:t>
            </w:r>
            <w:r w:rsidRPr="009856D8">
              <w:rPr>
                <w:color w:val="000000"/>
                <w:sz w:val="24"/>
              </w:rPr>
              <w:t>台</w:t>
            </w:r>
            <w:r w:rsidRPr="009856D8">
              <w:rPr>
                <w:color w:val="000000"/>
                <w:sz w:val="24"/>
              </w:rPr>
              <w:t>DF-101S</w:t>
            </w:r>
            <w:r w:rsidRPr="009856D8">
              <w:rPr>
                <w:color w:val="000000"/>
                <w:sz w:val="24"/>
              </w:rPr>
              <w:t>型号的油浴锅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将实验室中</w:t>
            </w:r>
            <w:r w:rsidRPr="009856D8">
              <w:rPr>
                <w:color w:val="000000"/>
                <w:sz w:val="24"/>
              </w:rPr>
              <w:t>DF101S</w:t>
            </w:r>
            <w:r w:rsidRPr="009856D8">
              <w:rPr>
                <w:color w:val="000000"/>
                <w:sz w:val="24"/>
              </w:rPr>
              <w:t>型号油浴锅封存，禁止使用。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color w:val="000000"/>
                <w:sz w:val="24"/>
              </w:rPr>
              <w:t>2020.07.23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综合楼</w:t>
            </w:r>
            <w:r w:rsidRPr="009856D8">
              <w:rPr>
                <w:color w:val="000000"/>
                <w:sz w:val="24"/>
              </w:rPr>
              <w:t>412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孙晓明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．冰箱中药品取用</w:t>
            </w:r>
            <w:proofErr w:type="gramStart"/>
            <w:r>
              <w:rPr>
                <w:color w:val="000000"/>
                <w:sz w:val="24"/>
              </w:rPr>
              <w:t>记录表未</w:t>
            </w:r>
            <w:r w:rsidRPr="009856D8">
              <w:rPr>
                <w:color w:val="000000"/>
                <w:sz w:val="24"/>
              </w:rPr>
              <w:t>标明</w:t>
            </w:r>
            <w:proofErr w:type="gramEnd"/>
            <w:r w:rsidRPr="009856D8">
              <w:rPr>
                <w:color w:val="000000"/>
                <w:sz w:val="24"/>
              </w:rPr>
              <w:t>取用人、日期及用量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冰箱药品明细增加领用人记录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2020.07.23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无机楼</w:t>
            </w:r>
            <w:r w:rsidRPr="009856D8">
              <w:rPr>
                <w:color w:val="000000"/>
                <w:sz w:val="24"/>
              </w:rPr>
              <w:t>121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何静，宋</w:t>
            </w:r>
            <w:r w:rsidRPr="009856D8">
              <w:rPr>
                <w:color w:val="000000"/>
                <w:sz w:val="24"/>
              </w:rPr>
              <w:lastRenderedPageBreak/>
              <w:t>红艳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lastRenderedPageBreak/>
              <w:t>1</w:t>
            </w:r>
            <w:r w:rsidRPr="009856D8">
              <w:rPr>
                <w:color w:val="000000"/>
                <w:sz w:val="24"/>
              </w:rPr>
              <w:t>．</w:t>
            </w:r>
            <w:r w:rsidRPr="009856D8">
              <w:rPr>
                <w:color w:val="000000"/>
                <w:sz w:val="24"/>
              </w:rPr>
              <w:t>121</w:t>
            </w:r>
            <w:r w:rsidRPr="009856D8">
              <w:rPr>
                <w:color w:val="000000"/>
                <w:sz w:val="24"/>
              </w:rPr>
              <w:t>室气路标签有误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已整改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2020.07.10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</w:t>
            </w:r>
            <w:r w:rsidRPr="009856D8">
              <w:rPr>
                <w:color w:val="000000"/>
                <w:sz w:val="24"/>
              </w:rPr>
              <w:t>．</w:t>
            </w:r>
            <w:r w:rsidRPr="009856D8">
              <w:rPr>
                <w:color w:val="000000"/>
                <w:sz w:val="24"/>
              </w:rPr>
              <w:t>121</w:t>
            </w:r>
            <w:r w:rsidRPr="009856D8">
              <w:rPr>
                <w:color w:val="000000"/>
                <w:sz w:val="24"/>
              </w:rPr>
              <w:t>室气路设置未形成闭环，切换气体时会泄漏余气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已请专业技术人员协助整改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2020.07.14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无机楼</w:t>
            </w:r>
            <w:r w:rsidRPr="009856D8">
              <w:rPr>
                <w:color w:val="000000"/>
                <w:sz w:val="24"/>
              </w:rPr>
              <w:t>208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何静，宋红艳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．建议更换金属外壳的吹风机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已购买金属外壳吹风机，到货后立即更换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2020.07.23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无机楼</w:t>
            </w:r>
            <w:r w:rsidRPr="009856D8">
              <w:rPr>
                <w:color w:val="000000"/>
                <w:sz w:val="24"/>
              </w:rPr>
              <w:t>203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李殿卿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．未安装固定式氢气报警器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已安装壁挂式氢气报警器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</w:t>
            </w:r>
            <w:r>
              <w:rPr>
                <w:color w:val="000000"/>
                <w:sz w:val="24"/>
              </w:rPr>
              <w:t>7</w:t>
            </w:r>
            <w:r w:rsidRPr="009856D8">
              <w:rPr>
                <w:color w:val="000000"/>
                <w:sz w:val="24"/>
              </w:rPr>
              <w:t>.22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</w:t>
            </w:r>
            <w:r w:rsidRPr="009856D8">
              <w:rPr>
                <w:color w:val="000000"/>
                <w:sz w:val="24"/>
              </w:rPr>
              <w:t>．冰箱中药品无取用记录表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已通知所有同学取用药品时及时做好记录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2020.07.20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3</w:t>
            </w:r>
            <w:r w:rsidRPr="009856D8">
              <w:rPr>
                <w:color w:val="000000"/>
                <w:sz w:val="24"/>
              </w:rPr>
              <w:t>．有</w:t>
            </w:r>
            <w:r w:rsidRPr="009856D8">
              <w:rPr>
                <w:color w:val="000000"/>
                <w:sz w:val="24"/>
              </w:rPr>
              <w:t>3</w:t>
            </w:r>
            <w:r w:rsidRPr="009856D8">
              <w:rPr>
                <w:color w:val="000000"/>
                <w:sz w:val="24"/>
              </w:rPr>
              <w:t>台</w:t>
            </w:r>
            <w:r w:rsidRPr="009856D8">
              <w:rPr>
                <w:color w:val="000000"/>
                <w:sz w:val="24"/>
              </w:rPr>
              <w:t>DF-101S</w:t>
            </w:r>
            <w:r w:rsidRPr="009856D8">
              <w:rPr>
                <w:color w:val="000000"/>
                <w:sz w:val="24"/>
              </w:rPr>
              <w:t>型号的油浴锅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已贴好禁用标签、注明待报废，并申请报废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2020.07.20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科技大厦</w:t>
            </w:r>
            <w:r w:rsidRPr="009856D8">
              <w:rPr>
                <w:color w:val="000000"/>
                <w:sz w:val="24"/>
              </w:rPr>
              <w:t>802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李殿卿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．有甲烷气体但未安装甲烷报警器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甲烷气体已</w:t>
            </w:r>
            <w:r>
              <w:rPr>
                <w:rFonts w:hint="eastAsia"/>
                <w:color w:val="000000"/>
                <w:sz w:val="24"/>
              </w:rPr>
              <w:t>处置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2020.07.10</w:t>
            </w:r>
          </w:p>
        </w:tc>
      </w:tr>
      <w:tr w:rsidR="00955565" w:rsidRPr="00C96E92" w:rsidTr="00955565">
        <w:trPr>
          <w:trHeight w:val="1136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 w:rsidRPr="009856D8">
              <w:rPr>
                <w:color w:val="000000"/>
                <w:sz w:val="24"/>
              </w:rPr>
              <w:t>．冰箱中药品无取用记录表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已按要求放置安全记录本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2020.07.26</w:t>
            </w:r>
          </w:p>
        </w:tc>
      </w:tr>
      <w:tr w:rsidR="00955565" w:rsidRPr="00C96E92" w:rsidTr="00955565">
        <w:trPr>
          <w:trHeight w:val="863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无机楼</w:t>
            </w:r>
            <w:r w:rsidRPr="009856D8">
              <w:rPr>
                <w:color w:val="000000"/>
                <w:sz w:val="24"/>
              </w:rPr>
              <w:t>204/205</w:t>
            </w:r>
            <w:r w:rsidRPr="009856D8">
              <w:rPr>
                <w:color w:val="000000"/>
                <w:sz w:val="24"/>
              </w:rPr>
              <w:t>、化新楼</w:t>
            </w:r>
            <w:r w:rsidRPr="009856D8">
              <w:rPr>
                <w:color w:val="000000"/>
                <w:sz w:val="24"/>
              </w:rPr>
              <w:t>203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李峰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．冰箱中药品取用记录表</w:t>
            </w:r>
            <w:proofErr w:type="gramStart"/>
            <w:r w:rsidRPr="009856D8">
              <w:rPr>
                <w:color w:val="000000"/>
                <w:sz w:val="24"/>
              </w:rPr>
              <w:t>应标明取用人</w:t>
            </w:r>
            <w:proofErr w:type="gramEnd"/>
            <w:r w:rsidRPr="009856D8">
              <w:rPr>
                <w:color w:val="000000"/>
                <w:sz w:val="24"/>
              </w:rPr>
              <w:t>、日期及用量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spacing w:after="240"/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已经及时更新并补充药品取用记录表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2020.07.18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 w:rsidRPr="009856D8">
              <w:rPr>
                <w:color w:val="000000"/>
                <w:sz w:val="24"/>
              </w:rPr>
              <w:t>．有</w:t>
            </w:r>
            <w:r w:rsidRPr="009856D8">
              <w:rPr>
                <w:color w:val="000000"/>
                <w:sz w:val="24"/>
              </w:rPr>
              <w:t>4</w:t>
            </w:r>
            <w:r w:rsidRPr="009856D8">
              <w:rPr>
                <w:color w:val="000000"/>
                <w:sz w:val="24"/>
              </w:rPr>
              <w:t>台</w:t>
            </w:r>
            <w:r w:rsidRPr="009856D8">
              <w:rPr>
                <w:color w:val="000000"/>
                <w:sz w:val="24"/>
              </w:rPr>
              <w:t>DF-101S</w:t>
            </w:r>
            <w:r w:rsidRPr="009856D8">
              <w:rPr>
                <w:color w:val="000000"/>
                <w:sz w:val="24"/>
              </w:rPr>
              <w:t>型号的油浴锅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已经将油浴锅回收停用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2020.07.18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无机楼</w:t>
            </w:r>
            <w:r w:rsidRPr="009856D8">
              <w:rPr>
                <w:color w:val="000000"/>
                <w:sz w:val="24"/>
              </w:rPr>
              <w:t>116-117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林彦军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．未安装甲烷气体报警器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</w:t>
            </w:r>
            <w:r w:rsidRPr="009856D8">
              <w:rPr>
                <w:color w:val="000000"/>
                <w:sz w:val="24"/>
              </w:rPr>
              <w:t>采购</w:t>
            </w:r>
            <w:r>
              <w:rPr>
                <w:rFonts w:hint="eastAsia"/>
                <w:color w:val="000000"/>
                <w:sz w:val="24"/>
              </w:rPr>
              <w:t>报警器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2020.07.31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无机楼</w:t>
            </w:r>
            <w:r w:rsidRPr="009856D8">
              <w:rPr>
                <w:color w:val="000000"/>
                <w:sz w:val="24"/>
              </w:rPr>
              <w:t>125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林彦军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</w:t>
            </w:r>
            <w:r w:rsidRPr="00494C66">
              <w:rPr>
                <w:rFonts w:hint="eastAsia"/>
                <w:color w:val="000000"/>
                <w:sz w:val="24"/>
              </w:rPr>
              <w:t>未安装</w:t>
            </w:r>
            <w:r w:rsidRPr="009856D8">
              <w:rPr>
                <w:color w:val="000000"/>
                <w:sz w:val="24"/>
              </w:rPr>
              <w:t>丙烷气体报警器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</w:t>
            </w:r>
            <w:r w:rsidRPr="009856D8">
              <w:rPr>
                <w:color w:val="000000"/>
                <w:sz w:val="24"/>
              </w:rPr>
              <w:t>采购</w:t>
            </w:r>
            <w:r>
              <w:rPr>
                <w:rFonts w:hint="eastAsia"/>
                <w:color w:val="000000"/>
                <w:sz w:val="24"/>
              </w:rPr>
              <w:t>报警器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2020.07.31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24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化新楼</w:t>
            </w:r>
            <w:r w:rsidRPr="009856D8">
              <w:rPr>
                <w:color w:val="000000"/>
                <w:sz w:val="24"/>
              </w:rPr>
              <w:t>209</w:t>
            </w:r>
            <w:r w:rsidRPr="009856D8">
              <w:rPr>
                <w:color w:val="000000"/>
                <w:sz w:val="24"/>
              </w:rPr>
              <w:br/>
            </w:r>
            <w:r w:rsidRPr="009856D8">
              <w:rPr>
                <w:color w:val="000000"/>
                <w:sz w:val="24"/>
              </w:rPr>
              <w:t>化新楼</w:t>
            </w:r>
            <w:r w:rsidRPr="009856D8">
              <w:rPr>
                <w:color w:val="000000"/>
                <w:sz w:val="24"/>
              </w:rPr>
              <w:t>205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林彦军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</w:t>
            </w:r>
            <w:r w:rsidRPr="00494C66">
              <w:rPr>
                <w:rFonts w:hint="eastAsia"/>
                <w:color w:val="000000"/>
                <w:sz w:val="24"/>
              </w:rPr>
              <w:t>未安装</w:t>
            </w:r>
            <w:r w:rsidRPr="009856D8">
              <w:rPr>
                <w:color w:val="000000"/>
                <w:sz w:val="24"/>
              </w:rPr>
              <w:t>乙炔气体报警器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</w:t>
            </w:r>
            <w:r w:rsidRPr="009856D8">
              <w:rPr>
                <w:color w:val="000000"/>
                <w:sz w:val="24"/>
              </w:rPr>
              <w:t>采购</w:t>
            </w:r>
            <w:r>
              <w:rPr>
                <w:rFonts w:hint="eastAsia"/>
                <w:color w:val="000000"/>
                <w:sz w:val="24"/>
              </w:rPr>
              <w:t>报警器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2020.07.31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</w:t>
            </w:r>
            <w:r w:rsidRPr="009856D8">
              <w:rPr>
                <w:color w:val="000000"/>
                <w:sz w:val="24"/>
              </w:rPr>
              <w:t>．未安装一氧化二氮气体报警器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</w:t>
            </w:r>
            <w:r w:rsidRPr="009856D8">
              <w:rPr>
                <w:color w:val="000000"/>
                <w:sz w:val="24"/>
              </w:rPr>
              <w:t>采购</w:t>
            </w:r>
            <w:r>
              <w:rPr>
                <w:rFonts w:hint="eastAsia"/>
                <w:color w:val="000000"/>
                <w:sz w:val="24"/>
              </w:rPr>
              <w:t>报警器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2020.07.31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化新楼</w:t>
            </w:r>
            <w:r w:rsidRPr="009856D8">
              <w:rPr>
                <w:color w:val="000000"/>
                <w:sz w:val="24"/>
              </w:rPr>
              <w:t>204B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陆军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．部分电器长期未使用仍然通着电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已拔插头断电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2020.07.07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平房</w:t>
            </w:r>
            <w:r w:rsidRPr="009856D8">
              <w:rPr>
                <w:color w:val="000000"/>
                <w:sz w:val="24"/>
              </w:rPr>
              <w:t>12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金鑫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．加热设备旁边有易燃物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已</w:t>
            </w:r>
            <w:r>
              <w:rPr>
                <w:rFonts w:hint="eastAsia"/>
                <w:color w:val="000000"/>
                <w:sz w:val="24"/>
              </w:rPr>
              <w:t>挪开</w:t>
            </w:r>
            <w:r w:rsidRPr="009856D8">
              <w:rPr>
                <w:color w:val="000000"/>
                <w:sz w:val="24"/>
              </w:rPr>
              <w:t>处理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2020.07.16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化新楼</w:t>
            </w:r>
            <w:r w:rsidRPr="009856D8">
              <w:rPr>
                <w:color w:val="000000"/>
                <w:sz w:val="24"/>
              </w:rPr>
              <w:t>B</w:t>
            </w:r>
            <w:r w:rsidRPr="009856D8">
              <w:rPr>
                <w:color w:val="000000"/>
                <w:sz w:val="24"/>
              </w:rPr>
              <w:t>座</w:t>
            </w:r>
            <w:r w:rsidRPr="009856D8">
              <w:rPr>
                <w:color w:val="000000"/>
                <w:sz w:val="24"/>
              </w:rPr>
              <w:t>307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孙晓明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</w:t>
            </w:r>
            <w:r>
              <w:rPr>
                <w:color w:val="000000"/>
                <w:sz w:val="24"/>
              </w:rPr>
              <w:t>实验室内</w:t>
            </w:r>
            <w:r w:rsidRPr="009856D8">
              <w:rPr>
                <w:color w:val="000000"/>
                <w:sz w:val="24"/>
              </w:rPr>
              <w:t>烘箱周围有纸箱，有燃烧隐患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将纸箱转移安置到常温、安全处，另外设置</w:t>
            </w:r>
            <w:r w:rsidRPr="009856D8">
              <w:rPr>
                <w:color w:val="000000"/>
                <w:sz w:val="24"/>
              </w:rPr>
              <w:t>24h</w:t>
            </w:r>
            <w:r w:rsidRPr="009856D8">
              <w:rPr>
                <w:color w:val="000000"/>
                <w:sz w:val="24"/>
              </w:rPr>
              <w:t>无线摄像头，经常通过手机检查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2020.07.08</w:t>
            </w:r>
          </w:p>
        </w:tc>
      </w:tr>
      <w:tr w:rsidR="00955565" w:rsidRPr="00C96E92" w:rsidTr="00955565">
        <w:trPr>
          <w:trHeight w:val="993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</w:t>
            </w:r>
            <w:r w:rsidRPr="009856D8">
              <w:rPr>
                <w:color w:val="000000"/>
                <w:sz w:val="24"/>
              </w:rPr>
              <w:t>．</w:t>
            </w:r>
            <w:r>
              <w:rPr>
                <w:color w:val="000000"/>
                <w:sz w:val="24"/>
              </w:rPr>
              <w:t>实验室内冰箱中药品取用</w:t>
            </w:r>
            <w:proofErr w:type="gramStart"/>
            <w:r>
              <w:rPr>
                <w:color w:val="000000"/>
                <w:sz w:val="24"/>
              </w:rPr>
              <w:t>记录表未</w:t>
            </w:r>
            <w:r w:rsidRPr="009856D8">
              <w:rPr>
                <w:color w:val="000000"/>
                <w:sz w:val="24"/>
              </w:rPr>
              <w:t>标明</w:t>
            </w:r>
            <w:proofErr w:type="gramEnd"/>
            <w:r w:rsidRPr="009856D8">
              <w:rPr>
                <w:color w:val="000000"/>
                <w:sz w:val="24"/>
              </w:rPr>
              <w:t>取用人、日期及用量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对实验室冰箱药品领用进行补充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2020.07.23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tabs>
                <w:tab w:val="left" w:pos="1214"/>
              </w:tabs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无机楼</w:t>
            </w:r>
            <w:r w:rsidRPr="009856D8">
              <w:rPr>
                <w:color w:val="000000"/>
                <w:sz w:val="24"/>
              </w:rPr>
              <w:t>228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王连英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．电源插座型号</w:t>
            </w:r>
            <w:r>
              <w:rPr>
                <w:color w:val="000000"/>
                <w:sz w:val="24"/>
              </w:rPr>
              <w:t>非</w:t>
            </w:r>
            <w:r>
              <w:rPr>
                <w:rFonts w:hint="eastAsia"/>
                <w:color w:val="000000"/>
                <w:sz w:val="24"/>
              </w:rPr>
              <w:t>3C</w:t>
            </w:r>
            <w:r>
              <w:rPr>
                <w:rFonts w:hint="eastAsia"/>
                <w:color w:val="000000"/>
                <w:sz w:val="24"/>
              </w:rPr>
              <w:t>认证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已经更换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</w:t>
            </w:r>
            <w:r>
              <w:rPr>
                <w:color w:val="000000"/>
                <w:sz w:val="24"/>
              </w:rPr>
              <w:t>7</w:t>
            </w:r>
            <w:r w:rsidRPr="009856D8">
              <w:rPr>
                <w:color w:val="000000"/>
                <w:sz w:val="24"/>
              </w:rPr>
              <w:t>.20</w:t>
            </w:r>
          </w:p>
        </w:tc>
      </w:tr>
      <w:tr w:rsidR="00955565" w:rsidRPr="00C96E92" w:rsidTr="00955565">
        <w:trPr>
          <w:trHeight w:val="840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无机楼</w:t>
            </w:r>
            <w:r>
              <w:rPr>
                <w:rFonts w:hint="eastAsia"/>
                <w:color w:val="000000"/>
                <w:sz w:val="24"/>
              </w:rPr>
              <w:t>103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856D8">
              <w:rPr>
                <w:color w:val="000000"/>
                <w:sz w:val="24"/>
              </w:rPr>
              <w:t>徐赛龙</w:t>
            </w:r>
            <w:proofErr w:type="gramEnd"/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．实验</w:t>
            </w:r>
            <w:r w:rsidRPr="009856D8">
              <w:rPr>
                <w:color w:val="000000"/>
                <w:sz w:val="24"/>
              </w:rPr>
              <w:t>室</w:t>
            </w:r>
            <w:r>
              <w:rPr>
                <w:color w:val="000000"/>
                <w:sz w:val="24"/>
              </w:rPr>
              <w:t>内</w:t>
            </w:r>
            <w:r w:rsidRPr="009856D8">
              <w:rPr>
                <w:color w:val="000000"/>
                <w:sz w:val="24"/>
              </w:rPr>
              <w:t>气体钢瓶多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将必要的钢瓶数量减到最少，并增加固定强度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</w:t>
            </w:r>
            <w:r>
              <w:rPr>
                <w:color w:val="000000"/>
                <w:sz w:val="24"/>
              </w:rPr>
              <w:t>7</w:t>
            </w:r>
            <w:r w:rsidRPr="009856D8">
              <w:rPr>
                <w:color w:val="000000"/>
                <w:sz w:val="24"/>
              </w:rPr>
              <w:t>.30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科技大厦</w:t>
            </w:r>
            <w:r w:rsidRPr="009856D8">
              <w:rPr>
                <w:color w:val="000000"/>
                <w:sz w:val="24"/>
              </w:rPr>
              <w:t>807</w:t>
            </w:r>
            <w:r w:rsidRPr="009856D8">
              <w:rPr>
                <w:color w:val="000000"/>
                <w:sz w:val="24"/>
              </w:rPr>
              <w:t>，综合楼</w:t>
            </w:r>
            <w:r w:rsidRPr="009856D8">
              <w:rPr>
                <w:color w:val="000000"/>
                <w:sz w:val="24"/>
              </w:rPr>
              <w:t>532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杨屹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．部分插排开关晚上未关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每天离开实验室关掉插排开关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2020.07.15</w:t>
            </w:r>
          </w:p>
        </w:tc>
      </w:tr>
      <w:tr w:rsidR="00955565" w:rsidRPr="00C96E92" w:rsidTr="00955565">
        <w:trPr>
          <w:trHeight w:val="1136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无机楼</w:t>
            </w:r>
            <w:r w:rsidRPr="009856D8">
              <w:rPr>
                <w:color w:val="000000"/>
                <w:sz w:val="24"/>
              </w:rPr>
              <w:t>210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张慧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．安全不合格的油浴锅未整理装箱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安全不合格的</w:t>
            </w:r>
            <w:proofErr w:type="gramStart"/>
            <w:r w:rsidRPr="009856D8">
              <w:rPr>
                <w:color w:val="000000"/>
                <w:sz w:val="24"/>
              </w:rPr>
              <w:t>油浴锅已整理</w:t>
            </w:r>
            <w:proofErr w:type="gramEnd"/>
            <w:r w:rsidRPr="009856D8">
              <w:rPr>
                <w:color w:val="000000"/>
                <w:sz w:val="24"/>
              </w:rPr>
              <w:t>装箱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2020.07.16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32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无机楼</w:t>
            </w:r>
            <w:r w:rsidRPr="009856D8">
              <w:rPr>
                <w:color w:val="000000"/>
                <w:sz w:val="24"/>
              </w:rPr>
              <w:t>109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856D8">
              <w:rPr>
                <w:color w:val="000000"/>
                <w:sz w:val="24"/>
              </w:rPr>
              <w:t>栗振华</w:t>
            </w:r>
            <w:proofErr w:type="gramEnd"/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．硝酸钾未放入</w:t>
            </w:r>
            <w:r w:rsidRPr="009856D8">
              <w:rPr>
                <w:color w:val="000000"/>
                <w:sz w:val="24"/>
              </w:rPr>
              <w:t>“</w:t>
            </w:r>
            <w:r w:rsidRPr="009856D8">
              <w:rPr>
                <w:color w:val="000000"/>
                <w:sz w:val="24"/>
              </w:rPr>
              <w:t>双人双锁</w:t>
            </w:r>
            <w:r w:rsidRPr="009856D8">
              <w:rPr>
                <w:color w:val="000000"/>
                <w:sz w:val="24"/>
              </w:rPr>
              <w:t>”</w:t>
            </w:r>
            <w:r w:rsidRPr="009856D8">
              <w:rPr>
                <w:color w:val="000000"/>
                <w:sz w:val="24"/>
              </w:rPr>
              <w:t>安全柜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将硝酸盐单独入柜，并设置</w:t>
            </w:r>
            <w:r w:rsidRPr="009856D8">
              <w:rPr>
                <w:color w:val="000000"/>
                <w:sz w:val="24"/>
              </w:rPr>
              <w:t>“</w:t>
            </w:r>
            <w:r w:rsidRPr="009856D8">
              <w:rPr>
                <w:color w:val="000000"/>
                <w:sz w:val="24"/>
              </w:rPr>
              <w:t>双人双锁</w:t>
            </w:r>
            <w:r w:rsidRPr="009856D8">
              <w:rPr>
                <w:color w:val="000000"/>
                <w:sz w:val="24"/>
              </w:rPr>
              <w:t>”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2020.07.24</w:t>
            </w:r>
          </w:p>
        </w:tc>
      </w:tr>
      <w:tr w:rsidR="00955565" w:rsidRPr="00C96E92" w:rsidTr="00955565">
        <w:trPr>
          <w:trHeight w:val="1136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综合楼</w:t>
            </w:r>
            <w:r w:rsidRPr="009856D8">
              <w:rPr>
                <w:color w:val="000000"/>
                <w:sz w:val="24"/>
              </w:rPr>
              <w:t>A434</w:t>
            </w:r>
            <w:r w:rsidRPr="009856D8">
              <w:rPr>
                <w:color w:val="000000"/>
                <w:sz w:val="24"/>
              </w:rPr>
              <w:t>、</w:t>
            </w:r>
            <w:r w:rsidRPr="009856D8">
              <w:rPr>
                <w:color w:val="000000"/>
                <w:sz w:val="24"/>
              </w:rPr>
              <w:t>422</w:t>
            </w:r>
            <w:r w:rsidRPr="009856D8">
              <w:rPr>
                <w:color w:val="000000"/>
                <w:sz w:val="24"/>
              </w:rPr>
              <w:t>、</w:t>
            </w:r>
            <w:r w:rsidRPr="009856D8">
              <w:rPr>
                <w:color w:val="000000"/>
                <w:sz w:val="24"/>
              </w:rPr>
              <w:t>426</w:t>
            </w:r>
            <w:r w:rsidRPr="009856D8">
              <w:rPr>
                <w:color w:val="000000"/>
                <w:sz w:val="24"/>
              </w:rPr>
              <w:t>、</w:t>
            </w:r>
            <w:r w:rsidRPr="009856D8">
              <w:rPr>
                <w:color w:val="000000"/>
                <w:sz w:val="24"/>
              </w:rPr>
              <w:t>420</w:t>
            </w:r>
            <w:r w:rsidRPr="009856D8">
              <w:rPr>
                <w:color w:val="000000"/>
                <w:sz w:val="24"/>
              </w:rPr>
              <w:t>、</w:t>
            </w:r>
            <w:r w:rsidRPr="009856D8">
              <w:rPr>
                <w:color w:val="000000"/>
                <w:sz w:val="24"/>
              </w:rPr>
              <w:t>430</w:t>
            </w:r>
            <w:r w:rsidRPr="009856D8">
              <w:rPr>
                <w:color w:val="000000"/>
                <w:sz w:val="24"/>
              </w:rPr>
              <w:t>、</w:t>
            </w:r>
            <w:r w:rsidRPr="009856D8">
              <w:rPr>
                <w:color w:val="000000"/>
                <w:sz w:val="24"/>
              </w:rPr>
              <w:t>436</w:t>
            </w:r>
            <w:r w:rsidRPr="009856D8">
              <w:rPr>
                <w:color w:val="000000"/>
                <w:sz w:val="24"/>
              </w:rPr>
              <w:t>、</w:t>
            </w:r>
            <w:r w:rsidRPr="009856D8">
              <w:rPr>
                <w:color w:val="000000"/>
                <w:sz w:val="24"/>
              </w:rPr>
              <w:t>404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陈伟、安赛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Pr="009856D8">
              <w:rPr>
                <w:color w:val="000000"/>
                <w:sz w:val="24"/>
              </w:rPr>
              <w:t>．盐酸未放入</w:t>
            </w:r>
            <w:r w:rsidRPr="009856D8">
              <w:rPr>
                <w:color w:val="000000"/>
                <w:sz w:val="24"/>
              </w:rPr>
              <w:t>“</w:t>
            </w:r>
            <w:r w:rsidRPr="009856D8">
              <w:rPr>
                <w:color w:val="000000"/>
                <w:sz w:val="24"/>
              </w:rPr>
              <w:t>双人双锁</w:t>
            </w:r>
            <w:r w:rsidRPr="009856D8">
              <w:rPr>
                <w:color w:val="000000"/>
                <w:sz w:val="24"/>
              </w:rPr>
              <w:t>”</w:t>
            </w:r>
            <w:r w:rsidRPr="009856D8">
              <w:rPr>
                <w:color w:val="000000"/>
                <w:sz w:val="24"/>
              </w:rPr>
              <w:t>安全柜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实验室人员已买锁。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2020.07.23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 w:rsidRPr="009856D8">
              <w:rPr>
                <w:color w:val="000000"/>
                <w:sz w:val="24"/>
              </w:rPr>
              <w:t>．存在少数同学完成实验后忘记关闭氮气瓶总阀的情况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已整改，每天定期专人值班，负责氮气钢瓶使用情况检查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</w:t>
            </w:r>
            <w:r>
              <w:rPr>
                <w:color w:val="000000"/>
                <w:sz w:val="24"/>
              </w:rPr>
              <w:t>7.23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 w:rsidRPr="009856D8">
              <w:rPr>
                <w:color w:val="000000"/>
                <w:sz w:val="24"/>
              </w:rPr>
              <w:t>．同时使用多个烘箱，总功率较大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已整改，分时段使用，限制同时使用个数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</w:t>
            </w:r>
            <w:r>
              <w:rPr>
                <w:color w:val="000000"/>
                <w:sz w:val="24"/>
              </w:rPr>
              <w:t>7.23</w:t>
            </w:r>
          </w:p>
        </w:tc>
      </w:tr>
      <w:tr w:rsidR="00955565" w:rsidRPr="00C96E92" w:rsidTr="00955565">
        <w:trPr>
          <w:trHeight w:val="934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化学学院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科技大厦</w:t>
            </w:r>
            <w:r w:rsidRPr="009856D8">
              <w:rPr>
                <w:color w:val="000000"/>
                <w:sz w:val="24"/>
              </w:rPr>
              <w:t>702B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proofErr w:type="gramStart"/>
            <w:r w:rsidRPr="009856D8">
              <w:rPr>
                <w:color w:val="000000"/>
                <w:sz w:val="24"/>
              </w:rPr>
              <w:t>庄俊鹏</w:t>
            </w:r>
            <w:proofErr w:type="gramEnd"/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．冰箱中药品存储量较大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将冰箱中大部分药品抽真空包装，效果很好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sz w:val="24"/>
              </w:rPr>
            </w:pPr>
            <w:r w:rsidRPr="009856D8">
              <w:rPr>
                <w:color w:val="000000"/>
                <w:sz w:val="24"/>
              </w:rPr>
              <w:t>2020.07.05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生命学院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科技大厦西配楼</w:t>
            </w:r>
            <w:r w:rsidRPr="009856D8">
              <w:rPr>
                <w:sz w:val="24"/>
              </w:rPr>
              <w:t>604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冯嵬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1.</w:t>
            </w:r>
            <w:r>
              <w:rPr>
                <w:sz w:val="24"/>
              </w:rPr>
              <w:t>试剂柜药品明细表</w:t>
            </w:r>
            <w:r w:rsidRPr="009856D8">
              <w:rPr>
                <w:sz w:val="24"/>
              </w:rPr>
              <w:t>不清</w:t>
            </w:r>
            <w:r>
              <w:rPr>
                <w:sz w:val="24"/>
              </w:rPr>
              <w:t>晰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督促及时补充完善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2020.07.31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生命学院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科技大厦西配楼</w:t>
            </w:r>
            <w:r w:rsidRPr="009856D8">
              <w:rPr>
                <w:sz w:val="24"/>
              </w:rPr>
              <w:t>502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陈必强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1.</w:t>
            </w:r>
            <w:r w:rsidRPr="009856D8">
              <w:rPr>
                <w:sz w:val="24"/>
              </w:rPr>
              <w:t>冰柜无</w:t>
            </w:r>
            <w:r>
              <w:rPr>
                <w:sz w:val="24"/>
              </w:rPr>
              <w:t>药品明细表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督促及时补充完善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2020.07.31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机电工程学院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机械楼</w:t>
            </w:r>
            <w:proofErr w:type="gramEnd"/>
            <w:r w:rsidRPr="009856D8">
              <w:rPr>
                <w:sz w:val="24"/>
              </w:rPr>
              <w:t>112</w:t>
            </w:r>
          </w:p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谢鹏程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1.</w:t>
            </w:r>
            <w:r w:rsidRPr="009856D8">
              <w:rPr>
                <w:sz w:val="24"/>
              </w:rPr>
              <w:t>电动葫芦无安全操作规程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已制订并张贴在显著位置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2020.07.14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机电工程学院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机械楼</w:t>
            </w:r>
            <w:proofErr w:type="gramEnd"/>
            <w:r w:rsidRPr="009856D8">
              <w:rPr>
                <w:sz w:val="24"/>
              </w:rPr>
              <w:t>115</w:t>
            </w:r>
          </w:p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贺建芸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 xml:space="preserve">1. </w:t>
            </w:r>
            <w:r w:rsidRPr="009856D8">
              <w:rPr>
                <w:sz w:val="24"/>
              </w:rPr>
              <w:t>房间杂乱，药品放置无序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已整改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整理清扫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2020.07.17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39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  <w:lang w:eastAsia="zh-TW"/>
              </w:rPr>
            </w:pPr>
            <w:r w:rsidRPr="009856D8">
              <w:rPr>
                <w:sz w:val="24"/>
                <w:lang w:eastAsia="zh-TW"/>
              </w:rPr>
              <w:t>数理学院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  <w:lang w:eastAsia="zh-TW"/>
              </w:rPr>
            </w:pPr>
            <w:r w:rsidRPr="009856D8">
              <w:rPr>
                <w:sz w:val="24"/>
              </w:rPr>
              <w:t>行政楼</w:t>
            </w:r>
            <w:r w:rsidRPr="009856D8">
              <w:rPr>
                <w:sz w:val="24"/>
              </w:rPr>
              <w:t>306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  <w:lang w:eastAsia="zh-TW"/>
              </w:rPr>
            </w:pPr>
            <w:r w:rsidRPr="009856D8">
              <w:rPr>
                <w:sz w:val="24"/>
                <w:lang w:eastAsia="zh-TW"/>
              </w:rPr>
              <w:t>丁迎春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  <w:lang w:eastAsia="zh-TW"/>
              </w:rPr>
            </w:pPr>
            <w:r w:rsidRPr="009856D8">
              <w:rPr>
                <w:sz w:val="24"/>
              </w:rPr>
              <w:t>1.</w:t>
            </w:r>
            <w:r w:rsidRPr="009856D8">
              <w:rPr>
                <w:sz w:val="24"/>
              </w:rPr>
              <w:t>部分</w:t>
            </w:r>
            <w:r w:rsidRPr="009856D8">
              <w:rPr>
                <w:sz w:val="24"/>
                <w:lang w:eastAsia="zh-TW"/>
              </w:rPr>
              <w:t>插线板</w:t>
            </w:r>
            <w:proofErr w:type="gramStart"/>
            <w:r w:rsidRPr="009856D8">
              <w:rPr>
                <w:sz w:val="24"/>
                <w:lang w:eastAsia="zh-TW"/>
              </w:rPr>
              <w:t>人走未断电</w:t>
            </w:r>
            <w:proofErr w:type="gramEnd"/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sz w:val="24"/>
                <w:lang w:eastAsia="zh-TW"/>
              </w:rPr>
              <w:t>已</w:t>
            </w:r>
            <w:r w:rsidRPr="009856D8">
              <w:rPr>
                <w:sz w:val="24"/>
                <w:lang w:eastAsia="zh-TW"/>
              </w:rPr>
              <w:t>断电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  <w:lang w:eastAsia="zh-TW"/>
              </w:rPr>
              <w:t>并加强学生安全教育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  <w:lang w:eastAsia="zh-TW"/>
              </w:rPr>
            </w:pPr>
            <w:r w:rsidRPr="009856D8">
              <w:rPr>
                <w:sz w:val="24"/>
              </w:rPr>
              <w:t>2020.07.10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  <w:lang w:eastAsia="zh-TW"/>
              </w:rPr>
            </w:pPr>
            <w:r w:rsidRPr="009856D8">
              <w:rPr>
                <w:sz w:val="24"/>
                <w:lang w:eastAsia="zh-TW"/>
              </w:rPr>
              <w:t>数理学院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  <w:lang w:eastAsia="zh-TW"/>
              </w:rPr>
            </w:pPr>
            <w:r w:rsidRPr="009856D8">
              <w:rPr>
                <w:sz w:val="24"/>
              </w:rPr>
              <w:t>行政楼</w:t>
            </w:r>
            <w:r w:rsidRPr="009856D8">
              <w:rPr>
                <w:sz w:val="24"/>
              </w:rPr>
              <w:t>308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  <w:lang w:eastAsia="zh-TW"/>
              </w:rPr>
            </w:pPr>
            <w:r w:rsidRPr="009856D8">
              <w:rPr>
                <w:sz w:val="24"/>
                <w:lang w:eastAsia="zh-TW"/>
              </w:rPr>
              <w:t>孟庆云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  <w:lang w:eastAsia="zh-TW"/>
              </w:rPr>
            </w:pPr>
            <w:r w:rsidRPr="009856D8">
              <w:rPr>
                <w:sz w:val="24"/>
              </w:rPr>
              <w:t>1.</w:t>
            </w:r>
            <w:r>
              <w:rPr>
                <w:sz w:val="24"/>
              </w:rPr>
              <w:t>部分插线板非</w:t>
            </w:r>
            <w:r w:rsidRPr="009856D8">
              <w:rPr>
                <w:sz w:val="24"/>
              </w:rPr>
              <w:t>3C</w:t>
            </w:r>
            <w:r w:rsidRPr="009856D8">
              <w:rPr>
                <w:sz w:val="24"/>
              </w:rPr>
              <w:t>认证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已</w:t>
            </w:r>
            <w:r w:rsidRPr="009856D8">
              <w:rPr>
                <w:sz w:val="24"/>
                <w:lang w:eastAsia="zh-TW"/>
              </w:rPr>
              <w:t>更换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  <w:lang w:eastAsia="zh-TW"/>
              </w:rPr>
            </w:pPr>
            <w:r w:rsidRPr="009856D8">
              <w:rPr>
                <w:sz w:val="24"/>
              </w:rPr>
              <w:t>2020.07.30</w:t>
            </w:r>
          </w:p>
        </w:tc>
      </w:tr>
      <w:tr w:rsidR="00955565" w:rsidRPr="00E319BC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  <w:lang w:eastAsia="zh-TW"/>
              </w:rPr>
            </w:pPr>
            <w:r w:rsidRPr="009856D8">
              <w:rPr>
                <w:sz w:val="24"/>
                <w:lang w:eastAsia="zh-TW"/>
              </w:rPr>
              <w:t>数理学院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  <w:lang w:eastAsia="zh-TW"/>
              </w:rPr>
            </w:pPr>
            <w:r w:rsidRPr="009856D8">
              <w:rPr>
                <w:sz w:val="24"/>
                <w:lang w:eastAsia="zh-TW"/>
              </w:rPr>
              <w:t>行政楼</w:t>
            </w:r>
            <w:r w:rsidRPr="009856D8">
              <w:rPr>
                <w:sz w:val="24"/>
              </w:rPr>
              <w:t>428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  <w:lang w:eastAsia="zh-TW"/>
              </w:rPr>
            </w:pPr>
            <w:r w:rsidRPr="009856D8">
              <w:rPr>
                <w:sz w:val="24"/>
                <w:lang w:eastAsia="zh-TW"/>
              </w:rPr>
              <w:t>赵雷嘎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  <w:lang w:eastAsia="zh-TW"/>
              </w:rPr>
            </w:pPr>
            <w:r w:rsidRPr="009856D8">
              <w:rPr>
                <w:sz w:val="24"/>
              </w:rPr>
              <w:t>1.</w:t>
            </w:r>
            <w:r w:rsidRPr="009856D8">
              <w:rPr>
                <w:sz w:val="24"/>
                <w:lang w:eastAsia="zh-TW"/>
              </w:rPr>
              <w:t>插线板上留有充电器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  <w:lang w:eastAsia="zh-TW"/>
              </w:rPr>
            </w:pPr>
            <w:r w:rsidRPr="009856D8">
              <w:rPr>
                <w:sz w:val="24"/>
                <w:lang w:eastAsia="zh-TW"/>
              </w:rPr>
              <w:t>拔下充电器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2020.07.10</w:t>
            </w:r>
          </w:p>
        </w:tc>
      </w:tr>
      <w:tr w:rsidR="00955565" w:rsidRPr="00C96E92" w:rsidTr="00955565">
        <w:trPr>
          <w:trHeight w:val="960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校分析</w:t>
            </w:r>
            <w:proofErr w:type="gramEnd"/>
            <w:r w:rsidRPr="009856D8">
              <w:rPr>
                <w:sz w:val="24"/>
              </w:rPr>
              <w:t>测试中心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化新楼</w:t>
            </w:r>
            <w:r w:rsidRPr="009856D8">
              <w:rPr>
                <w:sz w:val="24"/>
              </w:rPr>
              <w:t>B112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王洪薇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9856D8">
              <w:rPr>
                <w:sz w:val="24"/>
              </w:rPr>
              <w:t>.</w:t>
            </w:r>
            <w:r w:rsidRPr="009856D8">
              <w:rPr>
                <w:sz w:val="24"/>
              </w:rPr>
              <w:t>屋内无人</w:t>
            </w:r>
            <w:proofErr w:type="gramStart"/>
            <w:r w:rsidRPr="009856D8">
              <w:rPr>
                <w:sz w:val="24"/>
              </w:rPr>
              <w:t>时灯未关闭</w:t>
            </w:r>
            <w:proofErr w:type="gramEnd"/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通知测试学生在测试结束后确认实验室安全并关灯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2020.07.19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校分析</w:t>
            </w:r>
            <w:proofErr w:type="gramEnd"/>
            <w:r w:rsidRPr="009856D8">
              <w:rPr>
                <w:sz w:val="24"/>
              </w:rPr>
              <w:t>测试中心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综合楼</w:t>
            </w:r>
            <w:r w:rsidRPr="009856D8">
              <w:rPr>
                <w:sz w:val="24"/>
              </w:rPr>
              <w:t>A215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康羽</w:t>
            </w:r>
            <w:proofErr w:type="gramEnd"/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pStyle w:val="aa"/>
              <w:ind w:firstLineChars="0" w:firstLine="0"/>
              <w:jc w:val="center"/>
              <w:rPr>
                <w:sz w:val="24"/>
              </w:rPr>
            </w:pPr>
            <w:r w:rsidRPr="009856D8">
              <w:rPr>
                <w:sz w:val="24"/>
              </w:rPr>
              <w:t>1.</w:t>
            </w:r>
            <w:r w:rsidRPr="009856D8">
              <w:rPr>
                <w:color w:val="000000"/>
                <w:kern w:val="0"/>
                <w:sz w:val="24"/>
                <w:lang w:bidi="ar"/>
              </w:rPr>
              <w:t>发现实验用无水乙醇使用后未放回指定位置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color w:val="000000"/>
                <w:kern w:val="0"/>
                <w:sz w:val="24"/>
                <w:lang w:bidi="ar"/>
              </w:rPr>
              <w:t>以将实验用无水乙醇使用后放回指定位置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2020.07.16</w:t>
            </w:r>
          </w:p>
        </w:tc>
      </w:tr>
      <w:tr w:rsidR="00955565" w:rsidRPr="00C96E92" w:rsidTr="00955565">
        <w:trPr>
          <w:trHeight w:val="2240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pStyle w:val="aa"/>
              <w:ind w:firstLineChars="0" w:firstLine="0"/>
              <w:jc w:val="center"/>
              <w:rPr>
                <w:sz w:val="24"/>
              </w:rPr>
            </w:pPr>
            <w:r w:rsidRPr="009856D8">
              <w:rPr>
                <w:color w:val="000000"/>
                <w:kern w:val="0"/>
                <w:sz w:val="24"/>
                <w:lang w:bidi="ar"/>
              </w:rPr>
              <w:t>2.</w:t>
            </w:r>
            <w:r w:rsidRPr="009856D8">
              <w:rPr>
                <w:color w:val="000000"/>
                <w:kern w:val="0"/>
                <w:sz w:val="24"/>
                <w:lang w:bidi="ar"/>
              </w:rPr>
              <w:t>发现学生做测试时，使用有毒有害易挥发溶剂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color w:val="000000"/>
                <w:kern w:val="0"/>
                <w:sz w:val="24"/>
                <w:lang w:bidi="ar"/>
              </w:rPr>
              <w:t>针对使用了有毒有害试剂的学生已提出了警告，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要求</w:t>
            </w:r>
            <w:r w:rsidRPr="009856D8">
              <w:rPr>
                <w:color w:val="000000"/>
                <w:kern w:val="0"/>
                <w:sz w:val="24"/>
                <w:lang w:bidi="ar"/>
              </w:rPr>
              <w:t>其以后在通风橱中进行样品处理，做好防护措施，以防有毒有害气体泄露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2020.07.16</w:t>
            </w:r>
          </w:p>
        </w:tc>
      </w:tr>
      <w:tr w:rsidR="00955565" w:rsidRPr="00C96E92" w:rsidTr="00955565">
        <w:trPr>
          <w:trHeight w:val="1920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校分析</w:t>
            </w:r>
            <w:proofErr w:type="gramEnd"/>
            <w:r w:rsidRPr="009856D8">
              <w:rPr>
                <w:sz w:val="24"/>
              </w:rPr>
              <w:t>测试中心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综合楼</w:t>
            </w:r>
            <w:r w:rsidRPr="009856D8">
              <w:rPr>
                <w:sz w:val="24"/>
              </w:rPr>
              <w:t>A221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王思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kern w:val="0"/>
                <w:sz w:val="24"/>
                <w:lang w:bidi="ar"/>
              </w:rPr>
            </w:pPr>
            <w:r w:rsidRPr="009856D8">
              <w:rPr>
                <w:color w:val="000000"/>
                <w:kern w:val="0"/>
                <w:sz w:val="24"/>
                <w:lang w:bidi="ar"/>
              </w:rPr>
              <w:t>1.</w:t>
            </w:r>
            <w:r w:rsidRPr="009856D8">
              <w:rPr>
                <w:color w:val="000000"/>
                <w:kern w:val="0"/>
                <w:sz w:val="24"/>
                <w:lang w:bidi="ar"/>
              </w:rPr>
              <w:t>实验室存在测试后未处理样品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kern w:val="0"/>
                <w:sz w:val="24"/>
                <w:lang w:bidi="ar"/>
              </w:rPr>
            </w:pPr>
            <w:r w:rsidRPr="009856D8">
              <w:rPr>
                <w:color w:val="000000"/>
                <w:kern w:val="0"/>
                <w:sz w:val="24"/>
                <w:lang w:bidi="ar"/>
              </w:rPr>
              <w:t>针对实验室测试未处理样品，已通知送样学生定期取回，未取走样品已归类整理装箱，放置</w:t>
            </w:r>
            <w:proofErr w:type="gramStart"/>
            <w:r w:rsidRPr="009856D8">
              <w:rPr>
                <w:color w:val="000000"/>
                <w:kern w:val="0"/>
                <w:sz w:val="24"/>
                <w:lang w:bidi="ar"/>
              </w:rPr>
              <w:t>在废固指定</w:t>
            </w:r>
            <w:proofErr w:type="gramEnd"/>
            <w:r w:rsidRPr="009856D8">
              <w:rPr>
                <w:color w:val="000000"/>
                <w:kern w:val="0"/>
                <w:sz w:val="24"/>
                <w:lang w:bidi="ar"/>
              </w:rPr>
              <w:t>区域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2020.07.16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校分析</w:t>
            </w:r>
            <w:proofErr w:type="gramEnd"/>
            <w:r w:rsidRPr="009856D8">
              <w:rPr>
                <w:sz w:val="24"/>
              </w:rPr>
              <w:t>测试中心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综合楼</w:t>
            </w:r>
            <w:r w:rsidRPr="009856D8">
              <w:rPr>
                <w:sz w:val="24"/>
              </w:rPr>
              <w:t>A206</w:t>
            </w:r>
            <w:r w:rsidRPr="009856D8">
              <w:rPr>
                <w:sz w:val="24"/>
              </w:rPr>
              <w:t>、</w:t>
            </w:r>
            <w:r w:rsidRPr="009856D8">
              <w:rPr>
                <w:sz w:val="24"/>
              </w:rPr>
              <w:t>A208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杜振霞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kern w:val="0"/>
                <w:sz w:val="24"/>
                <w:lang w:bidi="ar"/>
              </w:rPr>
            </w:pPr>
            <w:r w:rsidRPr="009856D8">
              <w:rPr>
                <w:kern w:val="0"/>
                <w:sz w:val="24"/>
              </w:rPr>
              <w:t>1.</w:t>
            </w:r>
            <w:r w:rsidRPr="009856D8">
              <w:rPr>
                <w:kern w:val="0"/>
                <w:sz w:val="24"/>
              </w:rPr>
              <w:t>实验室</w:t>
            </w:r>
            <w:r>
              <w:rPr>
                <w:kern w:val="0"/>
                <w:sz w:val="24"/>
              </w:rPr>
              <w:t>存储化学品</w:t>
            </w:r>
            <w:r w:rsidRPr="009856D8">
              <w:rPr>
                <w:kern w:val="0"/>
                <w:sz w:val="24"/>
              </w:rPr>
              <w:t>的冰箱不是</w:t>
            </w:r>
            <w:proofErr w:type="gramStart"/>
            <w:r w:rsidRPr="009856D8">
              <w:rPr>
                <w:kern w:val="0"/>
                <w:sz w:val="24"/>
              </w:rPr>
              <w:t>防爆冰箱</w:t>
            </w:r>
            <w:proofErr w:type="gramEnd"/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kern w:val="0"/>
                <w:sz w:val="24"/>
                <w:lang w:bidi="ar"/>
              </w:rPr>
            </w:pPr>
            <w:r w:rsidRPr="009856D8">
              <w:rPr>
                <w:color w:val="000000"/>
                <w:kern w:val="0"/>
                <w:sz w:val="24"/>
                <w:lang w:bidi="ar"/>
              </w:rPr>
              <w:t>正在采购</w:t>
            </w:r>
            <w:proofErr w:type="gramStart"/>
            <w:r w:rsidRPr="009856D8">
              <w:rPr>
                <w:color w:val="000000"/>
                <w:kern w:val="0"/>
                <w:sz w:val="24"/>
                <w:lang w:bidi="ar"/>
              </w:rPr>
              <w:t>防爆冰箱</w:t>
            </w:r>
            <w:proofErr w:type="gramEnd"/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2020.07.21</w:t>
            </w:r>
          </w:p>
        </w:tc>
      </w:tr>
      <w:tr w:rsidR="00955565" w:rsidRPr="00C96E92" w:rsidTr="00955565">
        <w:trPr>
          <w:trHeight w:val="943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46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校分析</w:t>
            </w:r>
            <w:proofErr w:type="gramEnd"/>
            <w:r w:rsidRPr="009856D8">
              <w:rPr>
                <w:sz w:val="24"/>
              </w:rPr>
              <w:t>测试中心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化新楼</w:t>
            </w:r>
            <w:r w:rsidRPr="009856D8">
              <w:rPr>
                <w:sz w:val="24"/>
              </w:rPr>
              <w:t>B</w:t>
            </w:r>
            <w:r>
              <w:rPr>
                <w:sz w:val="24"/>
              </w:rPr>
              <w:t>座</w:t>
            </w:r>
            <w:r w:rsidRPr="009856D8">
              <w:rPr>
                <w:sz w:val="24"/>
              </w:rPr>
              <w:t>113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隋丹</w:t>
            </w:r>
            <w:proofErr w:type="gramStart"/>
            <w:r w:rsidRPr="009856D8">
              <w:rPr>
                <w:sz w:val="24"/>
              </w:rPr>
              <w:t>丹</w:t>
            </w:r>
            <w:proofErr w:type="gramEnd"/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numPr>
                <w:ilvl w:val="0"/>
                <w:numId w:val="6"/>
              </w:numPr>
              <w:jc w:val="center"/>
              <w:rPr>
                <w:color w:val="000000"/>
                <w:kern w:val="0"/>
                <w:sz w:val="24"/>
                <w:lang w:bidi="ar"/>
              </w:rPr>
            </w:pPr>
            <w:r w:rsidRPr="009856D8">
              <w:rPr>
                <w:sz w:val="24"/>
              </w:rPr>
              <w:t>部分仪器使用间隔时间较长，未彻底关闭电源插排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关闭仪器电源及插排</w:t>
            </w:r>
          </w:p>
          <w:p w:rsidR="00955565" w:rsidRPr="009856D8" w:rsidRDefault="00955565" w:rsidP="00D55387">
            <w:pPr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2020.07.15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numPr>
                <w:ilvl w:val="0"/>
                <w:numId w:val="6"/>
              </w:numPr>
              <w:jc w:val="center"/>
              <w:rPr>
                <w:color w:val="000000"/>
                <w:kern w:val="0"/>
                <w:sz w:val="24"/>
                <w:lang w:bidi="ar"/>
              </w:rPr>
            </w:pPr>
            <w:r w:rsidRPr="009856D8">
              <w:rPr>
                <w:sz w:val="24"/>
              </w:rPr>
              <w:t>测试记录登记不规范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sz w:val="24"/>
              </w:rPr>
              <w:t>督促</w:t>
            </w:r>
            <w:r w:rsidRPr="009856D8">
              <w:rPr>
                <w:sz w:val="24"/>
              </w:rPr>
              <w:t>学生做好测试记录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2020.07.15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校分析</w:t>
            </w:r>
            <w:proofErr w:type="gramEnd"/>
            <w:r w:rsidRPr="009856D8">
              <w:rPr>
                <w:sz w:val="24"/>
              </w:rPr>
              <w:t>测试中心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化新楼</w:t>
            </w:r>
            <w:r w:rsidRPr="009856D8">
              <w:rPr>
                <w:sz w:val="24"/>
              </w:rPr>
              <w:t>B</w:t>
            </w:r>
            <w:r>
              <w:rPr>
                <w:sz w:val="24"/>
              </w:rPr>
              <w:t>座</w:t>
            </w:r>
            <w:r w:rsidRPr="009856D8">
              <w:rPr>
                <w:sz w:val="24"/>
              </w:rPr>
              <w:t>110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陶蓓蓓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1.</w:t>
            </w:r>
            <w:r w:rsidRPr="009856D8">
              <w:rPr>
                <w:sz w:val="24"/>
              </w:rPr>
              <w:t>长期未使用设备未断电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长期不使用设备已经断电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2020.07.21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2.</w:t>
            </w:r>
            <w:proofErr w:type="gramStart"/>
            <w:r w:rsidRPr="009856D8">
              <w:rPr>
                <w:sz w:val="24"/>
              </w:rPr>
              <w:t>废液瓶未贴标签</w:t>
            </w:r>
            <w:proofErr w:type="gramEnd"/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废液</w:t>
            </w:r>
            <w:proofErr w:type="gramStart"/>
            <w:r w:rsidRPr="009856D8">
              <w:rPr>
                <w:sz w:val="24"/>
              </w:rPr>
              <w:t>瓶已经</w:t>
            </w:r>
            <w:proofErr w:type="gramEnd"/>
            <w:r w:rsidRPr="009856D8">
              <w:rPr>
                <w:sz w:val="24"/>
              </w:rPr>
              <w:t>按规定贴好标签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2020.07.21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校分析</w:t>
            </w:r>
            <w:proofErr w:type="gramEnd"/>
            <w:r w:rsidRPr="009856D8">
              <w:rPr>
                <w:sz w:val="24"/>
              </w:rPr>
              <w:t>测试中心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综合楼</w:t>
            </w:r>
            <w:r w:rsidRPr="009856D8">
              <w:rPr>
                <w:sz w:val="24"/>
              </w:rPr>
              <w:t>A112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郝戬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9856D8">
              <w:rPr>
                <w:sz w:val="24"/>
              </w:rPr>
              <w:t>.</w:t>
            </w:r>
            <w:r w:rsidRPr="009856D8">
              <w:rPr>
                <w:sz w:val="24"/>
              </w:rPr>
              <w:t>样品存放不规范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已对样品进行整理归类存放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2020.07.21</w:t>
            </w:r>
          </w:p>
        </w:tc>
      </w:tr>
      <w:tr w:rsidR="00955565" w:rsidRPr="00C96E92" w:rsidTr="00955565">
        <w:trPr>
          <w:trHeight w:val="608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高精尖中心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化新楼</w:t>
            </w:r>
            <w:r w:rsidRPr="009856D8">
              <w:rPr>
                <w:sz w:val="24"/>
              </w:rPr>
              <w:t>B</w:t>
            </w:r>
            <w:r>
              <w:rPr>
                <w:sz w:val="24"/>
              </w:rPr>
              <w:t>座</w:t>
            </w:r>
            <w:r w:rsidRPr="009856D8">
              <w:rPr>
                <w:sz w:val="24"/>
              </w:rPr>
              <w:t>117A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张磊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1.N</w:t>
            </w:r>
            <w:r w:rsidRPr="009856D8">
              <w:rPr>
                <w:sz w:val="24"/>
                <w:vertAlign w:val="subscript"/>
              </w:rPr>
              <w:t>2</w:t>
            </w:r>
            <w:r w:rsidRPr="009856D8">
              <w:rPr>
                <w:sz w:val="24"/>
              </w:rPr>
              <w:t>钢瓶瓶盖没有盖上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已经盖上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2020.07.18</w:t>
            </w:r>
          </w:p>
        </w:tc>
      </w:tr>
      <w:tr w:rsidR="00955565" w:rsidRPr="00C96E92" w:rsidTr="00955565">
        <w:trPr>
          <w:trHeight w:val="658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高精尖中心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化新楼</w:t>
            </w:r>
            <w:r w:rsidRPr="009856D8">
              <w:rPr>
                <w:sz w:val="24"/>
              </w:rPr>
              <w:t>B</w:t>
            </w:r>
            <w:r>
              <w:rPr>
                <w:sz w:val="24"/>
              </w:rPr>
              <w:t>座</w:t>
            </w:r>
            <w:r w:rsidRPr="009856D8">
              <w:rPr>
                <w:sz w:val="24"/>
              </w:rPr>
              <w:t>114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吴卫泽</w:t>
            </w:r>
            <w:proofErr w:type="gramEnd"/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1.</w:t>
            </w:r>
            <w:r w:rsidRPr="009856D8">
              <w:rPr>
                <w:sz w:val="24"/>
              </w:rPr>
              <w:t>长期未使用设备未断电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设备已断电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2020.07.18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高精尖中心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工程楼接建</w:t>
            </w:r>
            <w:r w:rsidRPr="009856D8">
              <w:rPr>
                <w:sz w:val="24"/>
              </w:rPr>
              <w:t>B407-408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刘瑶</w:t>
            </w:r>
            <w:proofErr w:type="gramEnd"/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1.</w:t>
            </w:r>
            <w:r w:rsidRPr="009856D8">
              <w:rPr>
                <w:sz w:val="24"/>
              </w:rPr>
              <w:t>未在使用状态的仪器没有切断电源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不常用仪器全部断电处理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2020.07.09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2.</w:t>
            </w:r>
            <w:r w:rsidRPr="009856D8">
              <w:rPr>
                <w:sz w:val="24"/>
              </w:rPr>
              <w:t>未建立气体</w:t>
            </w:r>
            <w:proofErr w:type="gramStart"/>
            <w:r w:rsidRPr="009856D8">
              <w:rPr>
                <w:sz w:val="24"/>
              </w:rPr>
              <w:t>钢瓶台</w:t>
            </w:r>
            <w:proofErr w:type="gramEnd"/>
            <w:r w:rsidRPr="009856D8">
              <w:rPr>
                <w:sz w:val="24"/>
              </w:rPr>
              <w:t>账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已建立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2020.07.09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3.</w:t>
            </w:r>
            <w:r w:rsidRPr="009856D8">
              <w:rPr>
                <w:sz w:val="24"/>
              </w:rPr>
              <w:t>实验室存在大罐</w:t>
            </w:r>
            <w:proofErr w:type="gramStart"/>
            <w:r w:rsidRPr="009856D8">
              <w:rPr>
                <w:sz w:val="24"/>
              </w:rPr>
              <w:t>液氮未</w:t>
            </w:r>
            <w:proofErr w:type="gramEnd"/>
            <w:r w:rsidRPr="009856D8">
              <w:rPr>
                <w:sz w:val="24"/>
              </w:rPr>
              <w:t>安装氧气报警器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已</w:t>
            </w:r>
            <w:r>
              <w:rPr>
                <w:sz w:val="24"/>
              </w:rPr>
              <w:t>联系技术公司</w:t>
            </w:r>
            <w:r w:rsidRPr="009856D8">
              <w:rPr>
                <w:sz w:val="24"/>
              </w:rPr>
              <w:t>安排安装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2020.07.17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高精尖中心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工程楼接建</w:t>
            </w:r>
            <w:r w:rsidRPr="009856D8">
              <w:rPr>
                <w:sz w:val="24"/>
              </w:rPr>
              <w:t>B405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冯岸超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1.</w:t>
            </w:r>
            <w:r w:rsidRPr="009856D8">
              <w:rPr>
                <w:sz w:val="24"/>
              </w:rPr>
              <w:t>将一次性手套或较轻的塑料袋留在通风橱内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已清理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2020.07.17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9856D8">
              <w:rPr>
                <w:sz w:val="24"/>
              </w:rPr>
              <w:t>.</w:t>
            </w:r>
            <w:r w:rsidRPr="009856D8">
              <w:rPr>
                <w:sz w:val="24"/>
              </w:rPr>
              <w:t>使用破损量筒、试管等玻璃器皿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已清理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2020.07.17</w:t>
            </w:r>
          </w:p>
        </w:tc>
      </w:tr>
      <w:tr w:rsidR="00955565" w:rsidRPr="00C96E92" w:rsidTr="00955565">
        <w:trPr>
          <w:trHeight w:val="1136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53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高精尖中心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工程楼接建</w:t>
            </w:r>
            <w:r w:rsidRPr="009856D8">
              <w:rPr>
                <w:sz w:val="24"/>
              </w:rPr>
              <w:t>B504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冯越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9856D8">
              <w:rPr>
                <w:sz w:val="24"/>
              </w:rPr>
              <w:t>.</w:t>
            </w:r>
            <w:r w:rsidRPr="009856D8">
              <w:rPr>
                <w:sz w:val="24"/>
              </w:rPr>
              <w:t>药品摆放不合理，未标注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已统一归类摆放</w:t>
            </w:r>
            <w:r>
              <w:rPr>
                <w:rFonts w:hint="eastAsia"/>
                <w:sz w:val="24"/>
              </w:rPr>
              <w:t>并详细做好药品标识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2020.07.10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高精尖中心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工程楼接建</w:t>
            </w:r>
            <w:r w:rsidRPr="009856D8">
              <w:rPr>
                <w:sz w:val="24"/>
              </w:rPr>
              <w:t>B206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毕晓涛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1.</w:t>
            </w:r>
            <w:r w:rsidRPr="009856D8">
              <w:rPr>
                <w:sz w:val="24"/>
              </w:rPr>
              <w:t>化学试剂标签脱落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重新粘贴标记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2020.07.15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高精尖中心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工程楼接建</w:t>
            </w:r>
            <w:r w:rsidRPr="009856D8">
              <w:rPr>
                <w:sz w:val="24"/>
              </w:rPr>
              <w:t>B507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谭占鳌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9856D8">
              <w:rPr>
                <w:sz w:val="24"/>
              </w:rPr>
              <w:t xml:space="preserve">. </w:t>
            </w:r>
            <w:proofErr w:type="gramStart"/>
            <w:r w:rsidRPr="009856D8">
              <w:rPr>
                <w:sz w:val="24"/>
              </w:rPr>
              <w:t>器件室</w:t>
            </w:r>
            <w:proofErr w:type="gramEnd"/>
            <w:r w:rsidRPr="009856D8">
              <w:rPr>
                <w:sz w:val="24"/>
              </w:rPr>
              <w:t>缺少氧气检测报警装置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已</w:t>
            </w:r>
            <w:r>
              <w:rPr>
                <w:sz w:val="24"/>
              </w:rPr>
              <w:t>联系技术公司安装并</w:t>
            </w:r>
            <w:r w:rsidRPr="009856D8">
              <w:rPr>
                <w:sz w:val="24"/>
              </w:rPr>
              <w:t>完成整改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2020.07.13</w:t>
            </w:r>
          </w:p>
        </w:tc>
      </w:tr>
      <w:tr w:rsidR="00955565" w:rsidRPr="00C96E92" w:rsidTr="00955565">
        <w:trPr>
          <w:trHeight w:val="1136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高精尖中心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综合楼北配楼</w:t>
            </w:r>
            <w:r w:rsidRPr="009856D8">
              <w:rPr>
                <w:sz w:val="24"/>
              </w:rPr>
              <w:t>101</w:t>
            </w:r>
            <w:r w:rsidRPr="009856D8">
              <w:rPr>
                <w:sz w:val="24"/>
              </w:rPr>
              <w:t>、</w:t>
            </w:r>
            <w:r w:rsidRPr="009856D8">
              <w:rPr>
                <w:sz w:val="24"/>
              </w:rPr>
              <w:t>102</w:t>
            </w:r>
            <w:r w:rsidRPr="009856D8">
              <w:rPr>
                <w:sz w:val="24"/>
              </w:rPr>
              <w:t>、</w:t>
            </w:r>
            <w:r w:rsidRPr="009856D8">
              <w:rPr>
                <w:sz w:val="24"/>
              </w:rPr>
              <w:t>108</w:t>
            </w:r>
            <w:r w:rsidRPr="009856D8">
              <w:rPr>
                <w:sz w:val="24"/>
              </w:rPr>
              <w:t>、</w:t>
            </w:r>
            <w:r w:rsidRPr="009856D8">
              <w:rPr>
                <w:sz w:val="24"/>
              </w:rPr>
              <w:t>205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史硕博</w:t>
            </w:r>
            <w:proofErr w:type="gramEnd"/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9856D8">
              <w:rPr>
                <w:sz w:val="24"/>
              </w:rPr>
              <w:t>.</w:t>
            </w:r>
            <w:r w:rsidRPr="009856D8">
              <w:rPr>
                <w:sz w:val="24"/>
              </w:rPr>
              <w:t>气体</w:t>
            </w:r>
            <w:proofErr w:type="gramStart"/>
            <w:r w:rsidRPr="009856D8">
              <w:rPr>
                <w:sz w:val="24"/>
              </w:rPr>
              <w:t>钢瓶台账记录</w:t>
            </w:r>
            <w:proofErr w:type="gramEnd"/>
            <w:r w:rsidRPr="009856D8">
              <w:rPr>
                <w:sz w:val="24"/>
              </w:rPr>
              <w:t>不全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已补</w:t>
            </w:r>
            <w:r>
              <w:rPr>
                <w:sz w:val="24"/>
              </w:rPr>
              <w:t>全</w:t>
            </w:r>
            <w:r w:rsidRPr="009856D8">
              <w:rPr>
                <w:sz w:val="24"/>
              </w:rPr>
              <w:t>记录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2020.07.15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高精尖中心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化新楼</w:t>
            </w:r>
            <w:r w:rsidRPr="009856D8">
              <w:rPr>
                <w:sz w:val="24"/>
              </w:rPr>
              <w:t>B</w:t>
            </w:r>
            <w:r w:rsidRPr="009856D8">
              <w:rPr>
                <w:sz w:val="24"/>
              </w:rPr>
              <w:t>座</w:t>
            </w:r>
            <w:r w:rsidRPr="009856D8">
              <w:rPr>
                <w:sz w:val="24"/>
              </w:rPr>
              <w:t>303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耿建新</w:t>
            </w:r>
            <w:proofErr w:type="gramEnd"/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9856D8">
              <w:rPr>
                <w:sz w:val="24"/>
              </w:rPr>
              <w:t>.</w:t>
            </w:r>
            <w:r w:rsidRPr="009856D8">
              <w:rPr>
                <w:sz w:val="24"/>
              </w:rPr>
              <w:t>管式</w:t>
            </w:r>
            <w:proofErr w:type="gramStart"/>
            <w:r w:rsidRPr="009856D8">
              <w:rPr>
                <w:sz w:val="24"/>
              </w:rPr>
              <w:t>炉没有</w:t>
            </w:r>
            <w:proofErr w:type="gramEnd"/>
            <w:r w:rsidRPr="009856D8">
              <w:rPr>
                <w:sz w:val="24"/>
              </w:rPr>
              <w:t>安全操作规范和注意事项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已补充相关操作规范和注意事项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2020.07.13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高精尖中心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化新楼</w:t>
            </w:r>
            <w:r w:rsidRPr="009856D8">
              <w:rPr>
                <w:sz w:val="24"/>
              </w:rPr>
              <w:t>B</w:t>
            </w:r>
            <w:r w:rsidRPr="009856D8">
              <w:rPr>
                <w:sz w:val="24"/>
              </w:rPr>
              <w:t>座</w:t>
            </w:r>
            <w:r w:rsidRPr="009856D8">
              <w:rPr>
                <w:sz w:val="24"/>
              </w:rPr>
              <w:t>301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张磊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1.N</w:t>
            </w:r>
            <w:r w:rsidRPr="009856D8">
              <w:rPr>
                <w:sz w:val="24"/>
                <w:vertAlign w:val="subscript"/>
              </w:rPr>
              <w:t>2</w:t>
            </w:r>
            <w:r w:rsidRPr="009856D8">
              <w:rPr>
                <w:sz w:val="24"/>
              </w:rPr>
              <w:t>钢瓶瓶盖没有盖上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已经盖上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2020.07.18</w:t>
            </w:r>
          </w:p>
        </w:tc>
      </w:tr>
      <w:tr w:rsidR="00955565" w:rsidRPr="00C96E92" w:rsidTr="00955565">
        <w:trPr>
          <w:trHeight w:val="583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2.</w:t>
            </w:r>
            <w:r w:rsidRPr="009856D8">
              <w:rPr>
                <w:sz w:val="24"/>
              </w:rPr>
              <w:t>易制</w:t>
            </w:r>
            <w:proofErr w:type="gramStart"/>
            <w:r w:rsidRPr="009856D8">
              <w:rPr>
                <w:sz w:val="24"/>
              </w:rPr>
              <w:t>爆</w:t>
            </w:r>
            <w:proofErr w:type="gramEnd"/>
            <w:r w:rsidRPr="009856D8">
              <w:rPr>
                <w:sz w:val="24"/>
              </w:rPr>
              <w:t>溶剂未入防爆柜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溶剂已经放入防爆柜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2020.07.18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高精尖中心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计算机西楼</w:t>
            </w:r>
            <w:r w:rsidRPr="009856D8">
              <w:rPr>
                <w:sz w:val="24"/>
              </w:rPr>
              <w:t>203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秦蒙</w:t>
            </w:r>
            <w:proofErr w:type="gramEnd"/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1.</w:t>
            </w:r>
            <w:r w:rsidRPr="009856D8">
              <w:rPr>
                <w:sz w:val="24"/>
              </w:rPr>
              <w:t>插线板未固定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已制定整改计划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</w:t>
            </w:r>
            <w:r>
              <w:rPr>
                <w:rFonts w:hint="eastAsia"/>
                <w:sz w:val="24"/>
              </w:rPr>
              <w:t>.31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高精尖中心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计算机西楼</w:t>
            </w:r>
            <w:r w:rsidRPr="009856D8">
              <w:rPr>
                <w:sz w:val="24"/>
              </w:rPr>
              <w:t>207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柳朝永</w:t>
            </w:r>
            <w:proofErr w:type="gramEnd"/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1.</w:t>
            </w:r>
            <w:r w:rsidRPr="009856D8">
              <w:rPr>
                <w:sz w:val="24"/>
              </w:rPr>
              <w:t>配置试剂标签不全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已制定整改计划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</w:t>
            </w:r>
            <w:r>
              <w:rPr>
                <w:rFonts w:hint="eastAsia"/>
                <w:sz w:val="24"/>
              </w:rPr>
              <w:t>.31</w:t>
            </w:r>
          </w:p>
        </w:tc>
      </w:tr>
      <w:tr w:rsidR="00955565" w:rsidRPr="00C96E92" w:rsidTr="00955565">
        <w:trPr>
          <w:trHeight w:val="1136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高精尖中心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计算机西楼</w:t>
            </w:r>
            <w:r w:rsidRPr="009856D8">
              <w:rPr>
                <w:sz w:val="24"/>
              </w:rPr>
              <w:t>106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spellStart"/>
            <w:r w:rsidRPr="009856D8">
              <w:rPr>
                <w:sz w:val="24"/>
              </w:rPr>
              <w:t>Baeyens</w:t>
            </w:r>
            <w:proofErr w:type="spellEnd"/>
            <w:r w:rsidRPr="009856D8">
              <w:rPr>
                <w:sz w:val="24"/>
              </w:rPr>
              <w:t xml:space="preserve"> Jan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9856D8">
              <w:rPr>
                <w:sz w:val="24"/>
              </w:rPr>
              <w:t>.</w:t>
            </w:r>
            <w:r w:rsidRPr="009856D8">
              <w:rPr>
                <w:sz w:val="24"/>
              </w:rPr>
              <w:t>实验室化学品</w:t>
            </w:r>
            <w:proofErr w:type="gramStart"/>
            <w:r w:rsidRPr="009856D8">
              <w:rPr>
                <w:sz w:val="24"/>
              </w:rPr>
              <w:t>动态台</w:t>
            </w:r>
            <w:proofErr w:type="gramEnd"/>
            <w:r w:rsidRPr="009856D8">
              <w:rPr>
                <w:sz w:val="24"/>
              </w:rPr>
              <w:t>账不完整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整理药品并补齐</w:t>
            </w:r>
            <w:proofErr w:type="gramStart"/>
            <w:r w:rsidRPr="009856D8">
              <w:rPr>
                <w:sz w:val="24"/>
              </w:rPr>
              <w:t>药品台</w:t>
            </w:r>
            <w:proofErr w:type="gramEnd"/>
            <w:r w:rsidRPr="009856D8">
              <w:rPr>
                <w:sz w:val="24"/>
              </w:rPr>
              <w:t>账。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2020.07.14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高精尖中心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计算机西楼</w:t>
            </w:r>
            <w:r w:rsidRPr="009856D8">
              <w:rPr>
                <w:sz w:val="24"/>
              </w:rPr>
              <w:t>301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李晋萍</w:t>
            </w:r>
            <w:proofErr w:type="gramEnd"/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1.</w:t>
            </w:r>
            <w:r w:rsidRPr="009856D8">
              <w:rPr>
                <w:sz w:val="24"/>
              </w:rPr>
              <w:t>部分配制试剂标签不清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已标记清楚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2020.07.10</w:t>
            </w:r>
          </w:p>
        </w:tc>
      </w:tr>
      <w:tr w:rsidR="00955565" w:rsidRPr="00C96E92" w:rsidTr="00955565">
        <w:trPr>
          <w:trHeight w:val="754"/>
          <w:jc w:val="center"/>
        </w:trPr>
        <w:tc>
          <w:tcPr>
            <w:tcW w:w="5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63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高精尖中心</w:t>
            </w:r>
          </w:p>
        </w:tc>
        <w:tc>
          <w:tcPr>
            <w:tcW w:w="156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  <w:highlight w:val="yellow"/>
              </w:rPr>
            </w:pPr>
            <w:r w:rsidRPr="009856D8">
              <w:rPr>
                <w:sz w:val="24"/>
              </w:rPr>
              <w:t>西区教学楼</w:t>
            </w:r>
            <w:r w:rsidRPr="009856D8">
              <w:rPr>
                <w:sz w:val="24"/>
              </w:rPr>
              <w:t>414</w:t>
            </w:r>
            <w:r w:rsidRPr="009856D8">
              <w:rPr>
                <w:sz w:val="24"/>
              </w:rPr>
              <w:t>、</w:t>
            </w:r>
            <w:r w:rsidRPr="009856D8">
              <w:rPr>
                <w:sz w:val="24"/>
              </w:rPr>
              <w:t>416</w:t>
            </w:r>
            <w:r w:rsidRPr="009856D8">
              <w:rPr>
                <w:sz w:val="24"/>
              </w:rPr>
              <w:t>、</w:t>
            </w:r>
            <w:r w:rsidRPr="009856D8">
              <w:rPr>
                <w:sz w:val="24"/>
              </w:rPr>
              <w:t>417</w:t>
            </w:r>
            <w:r w:rsidRPr="009856D8">
              <w:rPr>
                <w:sz w:val="24"/>
              </w:rPr>
              <w:t>、</w:t>
            </w:r>
            <w:r w:rsidRPr="009856D8">
              <w:rPr>
                <w:sz w:val="24"/>
              </w:rPr>
              <w:t>418</w:t>
            </w:r>
            <w:r w:rsidRPr="009856D8">
              <w:rPr>
                <w:sz w:val="24"/>
              </w:rPr>
              <w:t>、</w:t>
            </w:r>
            <w:r w:rsidRPr="009856D8">
              <w:rPr>
                <w:sz w:val="24"/>
              </w:rPr>
              <w:t>419</w:t>
            </w:r>
            <w:r w:rsidRPr="009856D8">
              <w:rPr>
                <w:sz w:val="24"/>
              </w:rPr>
              <w:t>、</w:t>
            </w:r>
            <w:r w:rsidRPr="009856D8">
              <w:rPr>
                <w:sz w:val="24"/>
              </w:rPr>
              <w:t>421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proofErr w:type="gramStart"/>
            <w:r w:rsidRPr="009856D8">
              <w:rPr>
                <w:sz w:val="24"/>
              </w:rPr>
              <w:t>童贻刚</w:t>
            </w:r>
            <w:proofErr w:type="gramEnd"/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1.</w:t>
            </w:r>
            <w:r w:rsidRPr="009856D8">
              <w:rPr>
                <w:sz w:val="24"/>
              </w:rPr>
              <w:t>配置试剂标签说明不详细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详细书写标签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2020.07.17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9856D8">
              <w:rPr>
                <w:sz w:val="24"/>
              </w:rPr>
              <w:t>.</w:t>
            </w:r>
            <w:r w:rsidRPr="009856D8">
              <w:rPr>
                <w:sz w:val="24"/>
              </w:rPr>
              <w:t>危化品没有设置保险柜与双人双锁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购置保险柜，制定方案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2020.07.20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人才引进办公室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工程楼</w:t>
            </w:r>
            <w:r w:rsidRPr="009856D8">
              <w:rPr>
                <w:sz w:val="24"/>
              </w:rPr>
              <w:t>B301-302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李承明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1.</w:t>
            </w:r>
            <w:r w:rsidRPr="009856D8">
              <w:rPr>
                <w:sz w:val="24"/>
              </w:rPr>
              <w:t>氮气减压阀存在问题，总阀无法关闭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已购买新的减压阀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2020.07.14</w:t>
            </w:r>
          </w:p>
        </w:tc>
      </w:tr>
      <w:tr w:rsidR="00955565" w:rsidRPr="00C96E92" w:rsidTr="00955565">
        <w:trPr>
          <w:trHeight w:val="372"/>
          <w:jc w:val="center"/>
        </w:trPr>
        <w:tc>
          <w:tcPr>
            <w:tcW w:w="5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15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人才引进办公室</w:t>
            </w:r>
          </w:p>
        </w:tc>
        <w:tc>
          <w:tcPr>
            <w:tcW w:w="156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工程楼</w:t>
            </w:r>
            <w:r w:rsidRPr="009856D8">
              <w:rPr>
                <w:sz w:val="24"/>
              </w:rPr>
              <w:t>B308</w:t>
            </w:r>
          </w:p>
        </w:tc>
        <w:tc>
          <w:tcPr>
            <w:tcW w:w="107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李承明</w:t>
            </w:r>
          </w:p>
        </w:tc>
        <w:tc>
          <w:tcPr>
            <w:tcW w:w="45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1.</w:t>
            </w:r>
            <w:r w:rsidRPr="009856D8">
              <w:rPr>
                <w:sz w:val="24"/>
              </w:rPr>
              <w:t>吹风机、加热仪器等用完未及时断电</w:t>
            </w:r>
          </w:p>
        </w:tc>
        <w:tc>
          <w:tcPr>
            <w:tcW w:w="2222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已</w:t>
            </w:r>
            <w:r>
              <w:rPr>
                <w:rFonts w:hint="eastAsia"/>
                <w:sz w:val="24"/>
              </w:rPr>
              <w:t>断电并</w:t>
            </w:r>
            <w:r w:rsidRPr="009856D8">
              <w:rPr>
                <w:sz w:val="24"/>
              </w:rPr>
              <w:t>对相关学生进行安全教育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5565" w:rsidRPr="009856D8" w:rsidRDefault="00955565" w:rsidP="00D55387">
            <w:pPr>
              <w:jc w:val="center"/>
              <w:rPr>
                <w:sz w:val="24"/>
              </w:rPr>
            </w:pPr>
            <w:r w:rsidRPr="009856D8">
              <w:rPr>
                <w:sz w:val="24"/>
              </w:rPr>
              <w:t>2020.07.12</w:t>
            </w:r>
          </w:p>
        </w:tc>
      </w:tr>
    </w:tbl>
    <w:p w:rsidR="00F97D50" w:rsidRPr="0032387F" w:rsidRDefault="00F97D50" w:rsidP="00DB1DAB">
      <w:pPr>
        <w:tabs>
          <w:tab w:val="left" w:pos="3534"/>
        </w:tabs>
        <w:spacing w:line="360" w:lineRule="auto"/>
      </w:pPr>
      <w:bookmarkStart w:id="0" w:name="_GoBack"/>
      <w:bookmarkEnd w:id="0"/>
    </w:p>
    <w:sectPr w:rsidR="00F97D50" w:rsidRPr="0032387F" w:rsidSect="00E067A2">
      <w:pgSz w:w="16838" w:h="11906" w:orient="landscape"/>
      <w:pgMar w:top="1474" w:right="1531" w:bottom="1134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3A1" w:rsidRDefault="003723A1" w:rsidP="00740C17">
      <w:r>
        <w:separator/>
      </w:r>
    </w:p>
  </w:endnote>
  <w:endnote w:type="continuationSeparator" w:id="0">
    <w:p w:rsidR="003723A1" w:rsidRDefault="003723A1" w:rsidP="007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3A1" w:rsidRDefault="003723A1" w:rsidP="00740C17">
      <w:r>
        <w:separator/>
      </w:r>
    </w:p>
  </w:footnote>
  <w:footnote w:type="continuationSeparator" w:id="0">
    <w:p w:rsidR="003723A1" w:rsidRDefault="003723A1" w:rsidP="00740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68B666"/>
    <w:multiLevelType w:val="singleLevel"/>
    <w:tmpl w:val="AE68B666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112B4BF0"/>
    <w:multiLevelType w:val="hybridMultilevel"/>
    <w:tmpl w:val="AEBCEC50"/>
    <w:lvl w:ilvl="0" w:tplc="87A4187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B37282"/>
    <w:multiLevelType w:val="hybridMultilevel"/>
    <w:tmpl w:val="9BA236F8"/>
    <w:lvl w:ilvl="0" w:tplc="2AD47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BFC387"/>
    <w:multiLevelType w:val="singleLevel"/>
    <w:tmpl w:val="39BFC387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40E97AC0"/>
    <w:multiLevelType w:val="hybridMultilevel"/>
    <w:tmpl w:val="121ADBB4"/>
    <w:lvl w:ilvl="0" w:tplc="974CB8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443E83"/>
    <w:multiLevelType w:val="singleLevel"/>
    <w:tmpl w:val="56443E83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44"/>
    <w:rsid w:val="00001592"/>
    <w:rsid w:val="0000270B"/>
    <w:rsid w:val="00003FDC"/>
    <w:rsid w:val="00013B45"/>
    <w:rsid w:val="00014432"/>
    <w:rsid w:val="00020CBD"/>
    <w:rsid w:val="0002442E"/>
    <w:rsid w:val="00027068"/>
    <w:rsid w:val="00030D25"/>
    <w:rsid w:val="000324F5"/>
    <w:rsid w:val="000324FC"/>
    <w:rsid w:val="00034383"/>
    <w:rsid w:val="00040719"/>
    <w:rsid w:val="0004549E"/>
    <w:rsid w:val="0006298A"/>
    <w:rsid w:val="00063C98"/>
    <w:rsid w:val="000642C2"/>
    <w:rsid w:val="0006503E"/>
    <w:rsid w:val="00065061"/>
    <w:rsid w:val="00066CC0"/>
    <w:rsid w:val="00067908"/>
    <w:rsid w:val="00071386"/>
    <w:rsid w:val="00072B0E"/>
    <w:rsid w:val="0007792E"/>
    <w:rsid w:val="0008215B"/>
    <w:rsid w:val="000912DA"/>
    <w:rsid w:val="000944AB"/>
    <w:rsid w:val="000975A2"/>
    <w:rsid w:val="000978FC"/>
    <w:rsid w:val="000A3A9E"/>
    <w:rsid w:val="000A6544"/>
    <w:rsid w:val="000B17CE"/>
    <w:rsid w:val="000B5906"/>
    <w:rsid w:val="000C0C22"/>
    <w:rsid w:val="000C554C"/>
    <w:rsid w:val="000D1910"/>
    <w:rsid w:val="000D2B72"/>
    <w:rsid w:val="000D4F70"/>
    <w:rsid w:val="000E3785"/>
    <w:rsid w:val="000E42B3"/>
    <w:rsid w:val="000E653A"/>
    <w:rsid w:val="000F0537"/>
    <w:rsid w:val="000F1FBF"/>
    <w:rsid w:val="000F2291"/>
    <w:rsid w:val="000F37B0"/>
    <w:rsid w:val="000F531C"/>
    <w:rsid w:val="000F571D"/>
    <w:rsid w:val="000F7B58"/>
    <w:rsid w:val="00102E12"/>
    <w:rsid w:val="00103DBD"/>
    <w:rsid w:val="001063C1"/>
    <w:rsid w:val="00120C89"/>
    <w:rsid w:val="00122A3F"/>
    <w:rsid w:val="00123267"/>
    <w:rsid w:val="00127697"/>
    <w:rsid w:val="00130ECA"/>
    <w:rsid w:val="00133631"/>
    <w:rsid w:val="00134785"/>
    <w:rsid w:val="0013537E"/>
    <w:rsid w:val="001400B1"/>
    <w:rsid w:val="00150AB5"/>
    <w:rsid w:val="00152A8D"/>
    <w:rsid w:val="0015731D"/>
    <w:rsid w:val="00157DAA"/>
    <w:rsid w:val="00163D07"/>
    <w:rsid w:val="00164FFF"/>
    <w:rsid w:val="00165E32"/>
    <w:rsid w:val="0016737D"/>
    <w:rsid w:val="001679C3"/>
    <w:rsid w:val="001706E9"/>
    <w:rsid w:val="001720A9"/>
    <w:rsid w:val="00177C20"/>
    <w:rsid w:val="001802C5"/>
    <w:rsid w:val="001831DC"/>
    <w:rsid w:val="0018352D"/>
    <w:rsid w:val="00183970"/>
    <w:rsid w:val="00184B43"/>
    <w:rsid w:val="001866E7"/>
    <w:rsid w:val="00187A8D"/>
    <w:rsid w:val="001A107C"/>
    <w:rsid w:val="001A3498"/>
    <w:rsid w:val="001A4160"/>
    <w:rsid w:val="001A4222"/>
    <w:rsid w:val="001B3B90"/>
    <w:rsid w:val="001B6C5F"/>
    <w:rsid w:val="001C3758"/>
    <w:rsid w:val="001D1144"/>
    <w:rsid w:val="001D13F9"/>
    <w:rsid w:val="001D24FC"/>
    <w:rsid w:val="001D25D7"/>
    <w:rsid w:val="001E2F29"/>
    <w:rsid w:val="001F139B"/>
    <w:rsid w:val="001F3F96"/>
    <w:rsid w:val="001F647C"/>
    <w:rsid w:val="00203AD9"/>
    <w:rsid w:val="002072DB"/>
    <w:rsid w:val="00214649"/>
    <w:rsid w:val="00222FFF"/>
    <w:rsid w:val="00225D41"/>
    <w:rsid w:val="00226F7B"/>
    <w:rsid w:val="0023649A"/>
    <w:rsid w:val="002408C7"/>
    <w:rsid w:val="00242F07"/>
    <w:rsid w:val="002478B5"/>
    <w:rsid w:val="00255917"/>
    <w:rsid w:val="00255A43"/>
    <w:rsid w:val="00260A6A"/>
    <w:rsid w:val="00261643"/>
    <w:rsid w:val="0026496D"/>
    <w:rsid w:val="00291149"/>
    <w:rsid w:val="002912A4"/>
    <w:rsid w:val="00292856"/>
    <w:rsid w:val="00292CB2"/>
    <w:rsid w:val="00296B1E"/>
    <w:rsid w:val="002A1895"/>
    <w:rsid w:val="002A5512"/>
    <w:rsid w:val="002A5C34"/>
    <w:rsid w:val="002B5D1B"/>
    <w:rsid w:val="002C0B29"/>
    <w:rsid w:val="002C0F83"/>
    <w:rsid w:val="002C5C85"/>
    <w:rsid w:val="002E1C83"/>
    <w:rsid w:val="002E4429"/>
    <w:rsid w:val="002E684A"/>
    <w:rsid w:val="002E6C9B"/>
    <w:rsid w:val="002F00F4"/>
    <w:rsid w:val="002F0110"/>
    <w:rsid w:val="002F0E09"/>
    <w:rsid w:val="002F23F9"/>
    <w:rsid w:val="002F2BAD"/>
    <w:rsid w:val="00301E8B"/>
    <w:rsid w:val="003033ED"/>
    <w:rsid w:val="0030484D"/>
    <w:rsid w:val="00310DB6"/>
    <w:rsid w:val="00313AF8"/>
    <w:rsid w:val="0032147F"/>
    <w:rsid w:val="00327C86"/>
    <w:rsid w:val="0034106C"/>
    <w:rsid w:val="00344C84"/>
    <w:rsid w:val="00344D96"/>
    <w:rsid w:val="00346199"/>
    <w:rsid w:val="00357F37"/>
    <w:rsid w:val="00362BBE"/>
    <w:rsid w:val="00363A9E"/>
    <w:rsid w:val="00363FCF"/>
    <w:rsid w:val="00364ABC"/>
    <w:rsid w:val="003671EB"/>
    <w:rsid w:val="00367FCB"/>
    <w:rsid w:val="003723A1"/>
    <w:rsid w:val="003725C8"/>
    <w:rsid w:val="00372F09"/>
    <w:rsid w:val="00373621"/>
    <w:rsid w:val="003739A6"/>
    <w:rsid w:val="0038148C"/>
    <w:rsid w:val="00385DBB"/>
    <w:rsid w:val="00390BE1"/>
    <w:rsid w:val="00397DAA"/>
    <w:rsid w:val="003A1BFB"/>
    <w:rsid w:val="003A3659"/>
    <w:rsid w:val="003B055A"/>
    <w:rsid w:val="003B36F7"/>
    <w:rsid w:val="003B5425"/>
    <w:rsid w:val="003C0461"/>
    <w:rsid w:val="003C09A2"/>
    <w:rsid w:val="003C0C94"/>
    <w:rsid w:val="003C635C"/>
    <w:rsid w:val="003E0555"/>
    <w:rsid w:val="003E613D"/>
    <w:rsid w:val="003F0FFE"/>
    <w:rsid w:val="003F1B0F"/>
    <w:rsid w:val="003F1DB5"/>
    <w:rsid w:val="003F611D"/>
    <w:rsid w:val="003F6D77"/>
    <w:rsid w:val="00400460"/>
    <w:rsid w:val="00403294"/>
    <w:rsid w:val="004035DC"/>
    <w:rsid w:val="00403A14"/>
    <w:rsid w:val="00404741"/>
    <w:rsid w:val="0040778A"/>
    <w:rsid w:val="0041064D"/>
    <w:rsid w:val="00411FBE"/>
    <w:rsid w:val="00414793"/>
    <w:rsid w:val="00421B49"/>
    <w:rsid w:val="00421E6D"/>
    <w:rsid w:val="00424521"/>
    <w:rsid w:val="00426092"/>
    <w:rsid w:val="0043200C"/>
    <w:rsid w:val="004334BB"/>
    <w:rsid w:val="00435BE5"/>
    <w:rsid w:val="00440531"/>
    <w:rsid w:val="00440E68"/>
    <w:rsid w:val="00445203"/>
    <w:rsid w:val="00446C17"/>
    <w:rsid w:val="00465216"/>
    <w:rsid w:val="0046623B"/>
    <w:rsid w:val="00467281"/>
    <w:rsid w:val="00472760"/>
    <w:rsid w:val="0047408A"/>
    <w:rsid w:val="00481BB2"/>
    <w:rsid w:val="00484995"/>
    <w:rsid w:val="004909E5"/>
    <w:rsid w:val="00491B82"/>
    <w:rsid w:val="004924DA"/>
    <w:rsid w:val="00493280"/>
    <w:rsid w:val="00494505"/>
    <w:rsid w:val="00494C66"/>
    <w:rsid w:val="00496FE7"/>
    <w:rsid w:val="004A342A"/>
    <w:rsid w:val="004A37C7"/>
    <w:rsid w:val="004B2B58"/>
    <w:rsid w:val="004B3FE8"/>
    <w:rsid w:val="004B5BE6"/>
    <w:rsid w:val="004C3EA3"/>
    <w:rsid w:val="004C45BB"/>
    <w:rsid w:val="004C4833"/>
    <w:rsid w:val="004C7306"/>
    <w:rsid w:val="004C7AFE"/>
    <w:rsid w:val="004D0324"/>
    <w:rsid w:val="004D0C13"/>
    <w:rsid w:val="004D214F"/>
    <w:rsid w:val="004E23DB"/>
    <w:rsid w:val="004F10CD"/>
    <w:rsid w:val="004F2F68"/>
    <w:rsid w:val="004F46B7"/>
    <w:rsid w:val="00506B97"/>
    <w:rsid w:val="0051005A"/>
    <w:rsid w:val="00510680"/>
    <w:rsid w:val="00517E85"/>
    <w:rsid w:val="00523300"/>
    <w:rsid w:val="00524CFC"/>
    <w:rsid w:val="005261C8"/>
    <w:rsid w:val="005261CE"/>
    <w:rsid w:val="00526D84"/>
    <w:rsid w:val="005275A9"/>
    <w:rsid w:val="00530819"/>
    <w:rsid w:val="00530ACF"/>
    <w:rsid w:val="00530F9B"/>
    <w:rsid w:val="00531AAA"/>
    <w:rsid w:val="0053545D"/>
    <w:rsid w:val="0053607B"/>
    <w:rsid w:val="00544070"/>
    <w:rsid w:val="00544696"/>
    <w:rsid w:val="00544800"/>
    <w:rsid w:val="0054795D"/>
    <w:rsid w:val="005522FF"/>
    <w:rsid w:val="00553C48"/>
    <w:rsid w:val="0056121A"/>
    <w:rsid w:val="005703ED"/>
    <w:rsid w:val="00571A5C"/>
    <w:rsid w:val="005830A6"/>
    <w:rsid w:val="0058351D"/>
    <w:rsid w:val="00586784"/>
    <w:rsid w:val="00593E28"/>
    <w:rsid w:val="005A2E7D"/>
    <w:rsid w:val="005B2B1F"/>
    <w:rsid w:val="005B2EEE"/>
    <w:rsid w:val="005B311B"/>
    <w:rsid w:val="005B33BA"/>
    <w:rsid w:val="005C4692"/>
    <w:rsid w:val="005E0AEB"/>
    <w:rsid w:val="005E15CE"/>
    <w:rsid w:val="005F0C6D"/>
    <w:rsid w:val="005F3890"/>
    <w:rsid w:val="005F4D70"/>
    <w:rsid w:val="005F4E0E"/>
    <w:rsid w:val="005F5967"/>
    <w:rsid w:val="005F6C51"/>
    <w:rsid w:val="00601315"/>
    <w:rsid w:val="006016B7"/>
    <w:rsid w:val="00602C5E"/>
    <w:rsid w:val="006037DC"/>
    <w:rsid w:val="006056E6"/>
    <w:rsid w:val="00610F55"/>
    <w:rsid w:val="00612DCF"/>
    <w:rsid w:val="00615B28"/>
    <w:rsid w:val="0062408B"/>
    <w:rsid w:val="0062546F"/>
    <w:rsid w:val="00631ED2"/>
    <w:rsid w:val="006341C1"/>
    <w:rsid w:val="00643C0A"/>
    <w:rsid w:val="006458BC"/>
    <w:rsid w:val="006560EB"/>
    <w:rsid w:val="00656979"/>
    <w:rsid w:val="00661AA5"/>
    <w:rsid w:val="00664156"/>
    <w:rsid w:val="00665479"/>
    <w:rsid w:val="00666204"/>
    <w:rsid w:val="00673D3A"/>
    <w:rsid w:val="00674270"/>
    <w:rsid w:val="0067698E"/>
    <w:rsid w:val="00684664"/>
    <w:rsid w:val="00684DF0"/>
    <w:rsid w:val="0068655F"/>
    <w:rsid w:val="00692B6A"/>
    <w:rsid w:val="00694037"/>
    <w:rsid w:val="006975FB"/>
    <w:rsid w:val="00697C46"/>
    <w:rsid w:val="006A3A77"/>
    <w:rsid w:val="006A5C1B"/>
    <w:rsid w:val="006A60BF"/>
    <w:rsid w:val="006A7AB5"/>
    <w:rsid w:val="006B10DF"/>
    <w:rsid w:val="006B3EA6"/>
    <w:rsid w:val="006B6929"/>
    <w:rsid w:val="006C0D9B"/>
    <w:rsid w:val="006C3710"/>
    <w:rsid w:val="006C4BA5"/>
    <w:rsid w:val="006C5EF6"/>
    <w:rsid w:val="006D66C4"/>
    <w:rsid w:val="006E2163"/>
    <w:rsid w:val="006F086A"/>
    <w:rsid w:val="006F1790"/>
    <w:rsid w:val="006F2326"/>
    <w:rsid w:val="007013C0"/>
    <w:rsid w:val="0070335A"/>
    <w:rsid w:val="00703DBC"/>
    <w:rsid w:val="0072577F"/>
    <w:rsid w:val="007262F1"/>
    <w:rsid w:val="0073498F"/>
    <w:rsid w:val="00734D84"/>
    <w:rsid w:val="00740C17"/>
    <w:rsid w:val="00745B40"/>
    <w:rsid w:val="007468C4"/>
    <w:rsid w:val="00753C43"/>
    <w:rsid w:val="0075599B"/>
    <w:rsid w:val="00760C26"/>
    <w:rsid w:val="0076121D"/>
    <w:rsid w:val="00764D16"/>
    <w:rsid w:val="00765DA7"/>
    <w:rsid w:val="00766C83"/>
    <w:rsid w:val="007706CB"/>
    <w:rsid w:val="00773264"/>
    <w:rsid w:val="00774E56"/>
    <w:rsid w:val="007764B5"/>
    <w:rsid w:val="007827C4"/>
    <w:rsid w:val="00793A53"/>
    <w:rsid w:val="007953F4"/>
    <w:rsid w:val="00796665"/>
    <w:rsid w:val="00797A05"/>
    <w:rsid w:val="007A30E1"/>
    <w:rsid w:val="007A4178"/>
    <w:rsid w:val="007A4440"/>
    <w:rsid w:val="007A5C94"/>
    <w:rsid w:val="007A7778"/>
    <w:rsid w:val="007B281A"/>
    <w:rsid w:val="007B6F44"/>
    <w:rsid w:val="007D11F5"/>
    <w:rsid w:val="007D2045"/>
    <w:rsid w:val="007D2E0F"/>
    <w:rsid w:val="007D3A83"/>
    <w:rsid w:val="007D6198"/>
    <w:rsid w:val="007D6F06"/>
    <w:rsid w:val="007E4774"/>
    <w:rsid w:val="007F098C"/>
    <w:rsid w:val="007F1CD7"/>
    <w:rsid w:val="007F221F"/>
    <w:rsid w:val="007F6D6A"/>
    <w:rsid w:val="007F7085"/>
    <w:rsid w:val="0080084D"/>
    <w:rsid w:val="00800883"/>
    <w:rsid w:val="00802891"/>
    <w:rsid w:val="00804E70"/>
    <w:rsid w:val="00811E93"/>
    <w:rsid w:val="00811F9B"/>
    <w:rsid w:val="00815B7F"/>
    <w:rsid w:val="00817514"/>
    <w:rsid w:val="00827420"/>
    <w:rsid w:val="00827A1E"/>
    <w:rsid w:val="00834646"/>
    <w:rsid w:val="008356DF"/>
    <w:rsid w:val="00836A4A"/>
    <w:rsid w:val="0084294D"/>
    <w:rsid w:val="00843C9D"/>
    <w:rsid w:val="00847B82"/>
    <w:rsid w:val="00850C87"/>
    <w:rsid w:val="00851A5D"/>
    <w:rsid w:val="008540C0"/>
    <w:rsid w:val="00855E57"/>
    <w:rsid w:val="00863493"/>
    <w:rsid w:val="00867ADA"/>
    <w:rsid w:val="00870E32"/>
    <w:rsid w:val="008818BA"/>
    <w:rsid w:val="00881B8D"/>
    <w:rsid w:val="00884333"/>
    <w:rsid w:val="0088467E"/>
    <w:rsid w:val="0088468F"/>
    <w:rsid w:val="00886392"/>
    <w:rsid w:val="008917C8"/>
    <w:rsid w:val="00895D3B"/>
    <w:rsid w:val="008A518B"/>
    <w:rsid w:val="008B0C38"/>
    <w:rsid w:val="008B14C8"/>
    <w:rsid w:val="008B4421"/>
    <w:rsid w:val="008B5B0B"/>
    <w:rsid w:val="008B63CE"/>
    <w:rsid w:val="008B7381"/>
    <w:rsid w:val="008C0791"/>
    <w:rsid w:val="008C393F"/>
    <w:rsid w:val="008C4CFE"/>
    <w:rsid w:val="008D182E"/>
    <w:rsid w:val="008D2ED5"/>
    <w:rsid w:val="008E15CB"/>
    <w:rsid w:val="008E17F9"/>
    <w:rsid w:val="008E19CD"/>
    <w:rsid w:val="008E6EF0"/>
    <w:rsid w:val="008F3A63"/>
    <w:rsid w:val="008F7658"/>
    <w:rsid w:val="00900FFE"/>
    <w:rsid w:val="00913F12"/>
    <w:rsid w:val="009221CC"/>
    <w:rsid w:val="009263D4"/>
    <w:rsid w:val="00927884"/>
    <w:rsid w:val="009310EF"/>
    <w:rsid w:val="009345C9"/>
    <w:rsid w:val="00935E81"/>
    <w:rsid w:val="009367A0"/>
    <w:rsid w:val="0094071F"/>
    <w:rsid w:val="00941F7C"/>
    <w:rsid w:val="009471AD"/>
    <w:rsid w:val="00955391"/>
    <w:rsid w:val="00955565"/>
    <w:rsid w:val="009629B9"/>
    <w:rsid w:val="00964286"/>
    <w:rsid w:val="00965E23"/>
    <w:rsid w:val="00967F9A"/>
    <w:rsid w:val="00974CE8"/>
    <w:rsid w:val="00976154"/>
    <w:rsid w:val="009806F6"/>
    <w:rsid w:val="009818DD"/>
    <w:rsid w:val="00984A2A"/>
    <w:rsid w:val="009855AF"/>
    <w:rsid w:val="009856D8"/>
    <w:rsid w:val="0098661D"/>
    <w:rsid w:val="009911C3"/>
    <w:rsid w:val="00993B7C"/>
    <w:rsid w:val="009951D1"/>
    <w:rsid w:val="009970AD"/>
    <w:rsid w:val="009A5CD8"/>
    <w:rsid w:val="009B222A"/>
    <w:rsid w:val="009B2848"/>
    <w:rsid w:val="009B3D79"/>
    <w:rsid w:val="009B470B"/>
    <w:rsid w:val="009B5E6C"/>
    <w:rsid w:val="009B7AB1"/>
    <w:rsid w:val="009C1439"/>
    <w:rsid w:val="009D1641"/>
    <w:rsid w:val="009D1665"/>
    <w:rsid w:val="009D1798"/>
    <w:rsid w:val="009D38A0"/>
    <w:rsid w:val="009D3966"/>
    <w:rsid w:val="009D418F"/>
    <w:rsid w:val="009D580C"/>
    <w:rsid w:val="009D60DF"/>
    <w:rsid w:val="009D7E68"/>
    <w:rsid w:val="009E2029"/>
    <w:rsid w:val="009F18BC"/>
    <w:rsid w:val="009F3D66"/>
    <w:rsid w:val="009F5B3E"/>
    <w:rsid w:val="00A02EC4"/>
    <w:rsid w:val="00A06254"/>
    <w:rsid w:val="00A12B62"/>
    <w:rsid w:val="00A145D3"/>
    <w:rsid w:val="00A172F7"/>
    <w:rsid w:val="00A21262"/>
    <w:rsid w:val="00A22144"/>
    <w:rsid w:val="00A23A27"/>
    <w:rsid w:val="00A24BA2"/>
    <w:rsid w:val="00A25EAB"/>
    <w:rsid w:val="00A40B6D"/>
    <w:rsid w:val="00A4328E"/>
    <w:rsid w:val="00A437EF"/>
    <w:rsid w:val="00A54967"/>
    <w:rsid w:val="00A578A3"/>
    <w:rsid w:val="00A634BD"/>
    <w:rsid w:val="00A6407D"/>
    <w:rsid w:val="00A67AFD"/>
    <w:rsid w:val="00A67D8B"/>
    <w:rsid w:val="00A721DE"/>
    <w:rsid w:val="00A75071"/>
    <w:rsid w:val="00A76B45"/>
    <w:rsid w:val="00A826D3"/>
    <w:rsid w:val="00A838BC"/>
    <w:rsid w:val="00A900F7"/>
    <w:rsid w:val="00A93620"/>
    <w:rsid w:val="00A95DE6"/>
    <w:rsid w:val="00A97C5E"/>
    <w:rsid w:val="00A97E88"/>
    <w:rsid w:val="00AA10CA"/>
    <w:rsid w:val="00AA4D42"/>
    <w:rsid w:val="00AA5862"/>
    <w:rsid w:val="00AB1680"/>
    <w:rsid w:val="00AB67E5"/>
    <w:rsid w:val="00AB79C7"/>
    <w:rsid w:val="00AC5228"/>
    <w:rsid w:val="00AD2036"/>
    <w:rsid w:val="00AD512B"/>
    <w:rsid w:val="00AE0004"/>
    <w:rsid w:val="00AE0092"/>
    <w:rsid w:val="00AE33A3"/>
    <w:rsid w:val="00AE7428"/>
    <w:rsid w:val="00AE7C8B"/>
    <w:rsid w:val="00AF1666"/>
    <w:rsid w:val="00AF6566"/>
    <w:rsid w:val="00AF7427"/>
    <w:rsid w:val="00B07EFA"/>
    <w:rsid w:val="00B103F7"/>
    <w:rsid w:val="00B25386"/>
    <w:rsid w:val="00B25D64"/>
    <w:rsid w:val="00B265BB"/>
    <w:rsid w:val="00B351F0"/>
    <w:rsid w:val="00B4151E"/>
    <w:rsid w:val="00B44DED"/>
    <w:rsid w:val="00B470B4"/>
    <w:rsid w:val="00B557DD"/>
    <w:rsid w:val="00B570C8"/>
    <w:rsid w:val="00B6026F"/>
    <w:rsid w:val="00B62609"/>
    <w:rsid w:val="00B74ED2"/>
    <w:rsid w:val="00B80312"/>
    <w:rsid w:val="00B80D0B"/>
    <w:rsid w:val="00B83110"/>
    <w:rsid w:val="00B87B75"/>
    <w:rsid w:val="00B92037"/>
    <w:rsid w:val="00B92907"/>
    <w:rsid w:val="00B9682C"/>
    <w:rsid w:val="00BA37F6"/>
    <w:rsid w:val="00BB061F"/>
    <w:rsid w:val="00BB0A6E"/>
    <w:rsid w:val="00BB0C96"/>
    <w:rsid w:val="00BB51D6"/>
    <w:rsid w:val="00BB67E0"/>
    <w:rsid w:val="00BC01DF"/>
    <w:rsid w:val="00BC09CB"/>
    <w:rsid w:val="00BC2CA7"/>
    <w:rsid w:val="00BC382B"/>
    <w:rsid w:val="00BD10E3"/>
    <w:rsid w:val="00BD4163"/>
    <w:rsid w:val="00BD514C"/>
    <w:rsid w:val="00BD78EF"/>
    <w:rsid w:val="00BF069B"/>
    <w:rsid w:val="00BF262F"/>
    <w:rsid w:val="00BF2A6D"/>
    <w:rsid w:val="00BF3200"/>
    <w:rsid w:val="00BF3284"/>
    <w:rsid w:val="00BF6965"/>
    <w:rsid w:val="00C03F57"/>
    <w:rsid w:val="00C049A7"/>
    <w:rsid w:val="00C054EF"/>
    <w:rsid w:val="00C06C7A"/>
    <w:rsid w:val="00C12F0E"/>
    <w:rsid w:val="00C30008"/>
    <w:rsid w:val="00C31881"/>
    <w:rsid w:val="00C32552"/>
    <w:rsid w:val="00C3324D"/>
    <w:rsid w:val="00C333B5"/>
    <w:rsid w:val="00C342E7"/>
    <w:rsid w:val="00C36BB1"/>
    <w:rsid w:val="00C37DFF"/>
    <w:rsid w:val="00C44D15"/>
    <w:rsid w:val="00C455C1"/>
    <w:rsid w:val="00C45695"/>
    <w:rsid w:val="00C4644B"/>
    <w:rsid w:val="00C46E6E"/>
    <w:rsid w:val="00C46E74"/>
    <w:rsid w:val="00C54705"/>
    <w:rsid w:val="00C62462"/>
    <w:rsid w:val="00C62F8C"/>
    <w:rsid w:val="00C679F7"/>
    <w:rsid w:val="00C75360"/>
    <w:rsid w:val="00C764EB"/>
    <w:rsid w:val="00C82FAE"/>
    <w:rsid w:val="00C834E4"/>
    <w:rsid w:val="00C83A3F"/>
    <w:rsid w:val="00C907D8"/>
    <w:rsid w:val="00C95A8B"/>
    <w:rsid w:val="00CA0E8F"/>
    <w:rsid w:val="00CB08E1"/>
    <w:rsid w:val="00CB154E"/>
    <w:rsid w:val="00CB2C5B"/>
    <w:rsid w:val="00CB5E03"/>
    <w:rsid w:val="00CC289E"/>
    <w:rsid w:val="00CC3850"/>
    <w:rsid w:val="00CC39C8"/>
    <w:rsid w:val="00CD2FC9"/>
    <w:rsid w:val="00CD36C5"/>
    <w:rsid w:val="00CD6AEE"/>
    <w:rsid w:val="00CD77F7"/>
    <w:rsid w:val="00CE10C7"/>
    <w:rsid w:val="00CE4D75"/>
    <w:rsid w:val="00CF4726"/>
    <w:rsid w:val="00D02EF0"/>
    <w:rsid w:val="00D05E80"/>
    <w:rsid w:val="00D11436"/>
    <w:rsid w:val="00D15ECF"/>
    <w:rsid w:val="00D16570"/>
    <w:rsid w:val="00D22203"/>
    <w:rsid w:val="00D25296"/>
    <w:rsid w:val="00D26DE7"/>
    <w:rsid w:val="00D309A4"/>
    <w:rsid w:val="00D33AA3"/>
    <w:rsid w:val="00D33CC8"/>
    <w:rsid w:val="00D355DC"/>
    <w:rsid w:val="00D362FE"/>
    <w:rsid w:val="00D40843"/>
    <w:rsid w:val="00D46B3D"/>
    <w:rsid w:val="00D50BA1"/>
    <w:rsid w:val="00D50D86"/>
    <w:rsid w:val="00D519A3"/>
    <w:rsid w:val="00D52BA8"/>
    <w:rsid w:val="00D55387"/>
    <w:rsid w:val="00D554F2"/>
    <w:rsid w:val="00D625D9"/>
    <w:rsid w:val="00D63E2E"/>
    <w:rsid w:val="00D6708E"/>
    <w:rsid w:val="00D67319"/>
    <w:rsid w:val="00D75394"/>
    <w:rsid w:val="00D81FE0"/>
    <w:rsid w:val="00D84B1E"/>
    <w:rsid w:val="00D90EED"/>
    <w:rsid w:val="00D9130E"/>
    <w:rsid w:val="00D91DEE"/>
    <w:rsid w:val="00D92039"/>
    <w:rsid w:val="00D93AFA"/>
    <w:rsid w:val="00D952B7"/>
    <w:rsid w:val="00DA3939"/>
    <w:rsid w:val="00DA61B0"/>
    <w:rsid w:val="00DA7B34"/>
    <w:rsid w:val="00DB1DAB"/>
    <w:rsid w:val="00DC4D65"/>
    <w:rsid w:val="00DC50B7"/>
    <w:rsid w:val="00DD12D6"/>
    <w:rsid w:val="00DD4F93"/>
    <w:rsid w:val="00DD6D84"/>
    <w:rsid w:val="00DE27F3"/>
    <w:rsid w:val="00DE394F"/>
    <w:rsid w:val="00DF2748"/>
    <w:rsid w:val="00DF3304"/>
    <w:rsid w:val="00DF45B5"/>
    <w:rsid w:val="00DF4D7E"/>
    <w:rsid w:val="00E009ED"/>
    <w:rsid w:val="00E01BED"/>
    <w:rsid w:val="00E020AE"/>
    <w:rsid w:val="00E03BCC"/>
    <w:rsid w:val="00E043AC"/>
    <w:rsid w:val="00E051B2"/>
    <w:rsid w:val="00E067A2"/>
    <w:rsid w:val="00E068F1"/>
    <w:rsid w:val="00E06EA1"/>
    <w:rsid w:val="00E07206"/>
    <w:rsid w:val="00E1241B"/>
    <w:rsid w:val="00E12514"/>
    <w:rsid w:val="00E15479"/>
    <w:rsid w:val="00E24006"/>
    <w:rsid w:val="00E24052"/>
    <w:rsid w:val="00E25A81"/>
    <w:rsid w:val="00E25F13"/>
    <w:rsid w:val="00E25F6A"/>
    <w:rsid w:val="00E27B48"/>
    <w:rsid w:val="00E362D9"/>
    <w:rsid w:val="00E40164"/>
    <w:rsid w:val="00E4025F"/>
    <w:rsid w:val="00E41D80"/>
    <w:rsid w:val="00E43E47"/>
    <w:rsid w:val="00E45F04"/>
    <w:rsid w:val="00E51065"/>
    <w:rsid w:val="00E51AEC"/>
    <w:rsid w:val="00E53060"/>
    <w:rsid w:val="00E53636"/>
    <w:rsid w:val="00E558B2"/>
    <w:rsid w:val="00E564D4"/>
    <w:rsid w:val="00E5683D"/>
    <w:rsid w:val="00E5737D"/>
    <w:rsid w:val="00E664CE"/>
    <w:rsid w:val="00E71E2A"/>
    <w:rsid w:val="00E80CB2"/>
    <w:rsid w:val="00E85D44"/>
    <w:rsid w:val="00E90FF2"/>
    <w:rsid w:val="00E91189"/>
    <w:rsid w:val="00E91E64"/>
    <w:rsid w:val="00E96656"/>
    <w:rsid w:val="00EA3C61"/>
    <w:rsid w:val="00EB152F"/>
    <w:rsid w:val="00EB1A7D"/>
    <w:rsid w:val="00EB36B2"/>
    <w:rsid w:val="00EC14E2"/>
    <w:rsid w:val="00EC2026"/>
    <w:rsid w:val="00EC27D2"/>
    <w:rsid w:val="00EC42B5"/>
    <w:rsid w:val="00EC497E"/>
    <w:rsid w:val="00EC675B"/>
    <w:rsid w:val="00ED0A59"/>
    <w:rsid w:val="00ED7E80"/>
    <w:rsid w:val="00EE03A7"/>
    <w:rsid w:val="00EE0EBB"/>
    <w:rsid w:val="00EE20A4"/>
    <w:rsid w:val="00EE3F8B"/>
    <w:rsid w:val="00EE53AE"/>
    <w:rsid w:val="00EF16EE"/>
    <w:rsid w:val="00EF2A10"/>
    <w:rsid w:val="00EF3C35"/>
    <w:rsid w:val="00EF60C2"/>
    <w:rsid w:val="00EF6905"/>
    <w:rsid w:val="00EF7B65"/>
    <w:rsid w:val="00F003AB"/>
    <w:rsid w:val="00F06D69"/>
    <w:rsid w:val="00F102F0"/>
    <w:rsid w:val="00F119B0"/>
    <w:rsid w:val="00F14CC3"/>
    <w:rsid w:val="00F33770"/>
    <w:rsid w:val="00F42F81"/>
    <w:rsid w:val="00F47F8D"/>
    <w:rsid w:val="00F54FA1"/>
    <w:rsid w:val="00F560F7"/>
    <w:rsid w:val="00F56BA9"/>
    <w:rsid w:val="00F57D47"/>
    <w:rsid w:val="00F60E2E"/>
    <w:rsid w:val="00F625D8"/>
    <w:rsid w:val="00F63284"/>
    <w:rsid w:val="00F63639"/>
    <w:rsid w:val="00F636D9"/>
    <w:rsid w:val="00F66A19"/>
    <w:rsid w:val="00F70314"/>
    <w:rsid w:val="00F70595"/>
    <w:rsid w:val="00F7342D"/>
    <w:rsid w:val="00F74F59"/>
    <w:rsid w:val="00F7683F"/>
    <w:rsid w:val="00F7687D"/>
    <w:rsid w:val="00F76DCC"/>
    <w:rsid w:val="00F805BC"/>
    <w:rsid w:val="00F807E7"/>
    <w:rsid w:val="00F80817"/>
    <w:rsid w:val="00F81886"/>
    <w:rsid w:val="00F8512C"/>
    <w:rsid w:val="00F8568B"/>
    <w:rsid w:val="00F87ABD"/>
    <w:rsid w:val="00F97D50"/>
    <w:rsid w:val="00FA15F7"/>
    <w:rsid w:val="00FA43A0"/>
    <w:rsid w:val="00FA4D1A"/>
    <w:rsid w:val="00FB0667"/>
    <w:rsid w:val="00FB78B5"/>
    <w:rsid w:val="00FC287B"/>
    <w:rsid w:val="00FC4021"/>
    <w:rsid w:val="00FD1B62"/>
    <w:rsid w:val="00FE041F"/>
    <w:rsid w:val="00FE0A93"/>
    <w:rsid w:val="00FE4241"/>
    <w:rsid w:val="00FE6CB6"/>
    <w:rsid w:val="00FE757B"/>
    <w:rsid w:val="00FF10E6"/>
    <w:rsid w:val="00FF2785"/>
    <w:rsid w:val="00FF3666"/>
    <w:rsid w:val="00FF6C9A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427D82-8D72-448F-8B24-EC83B5E0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50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0C1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0C17"/>
    <w:rPr>
      <w:kern w:val="2"/>
      <w:sz w:val="18"/>
      <w:szCs w:val="18"/>
    </w:rPr>
  </w:style>
  <w:style w:type="paragraph" w:styleId="a8">
    <w:name w:val="Balloon Text"/>
    <w:basedOn w:val="a"/>
    <w:link w:val="a9"/>
    <w:rsid w:val="00DF4D7E"/>
    <w:rPr>
      <w:sz w:val="18"/>
      <w:szCs w:val="18"/>
    </w:rPr>
  </w:style>
  <w:style w:type="character" w:customStyle="1" w:styleId="a9">
    <w:name w:val="批注框文本 字符"/>
    <w:link w:val="a8"/>
    <w:rsid w:val="00DF4D7E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A1895"/>
    <w:pPr>
      <w:ind w:firstLineChars="200" w:firstLine="420"/>
    </w:pPr>
  </w:style>
  <w:style w:type="paragraph" w:styleId="ab">
    <w:name w:val="Date"/>
    <w:basedOn w:val="a"/>
    <w:next w:val="a"/>
    <w:link w:val="ac"/>
    <w:semiHidden/>
    <w:unhideWhenUsed/>
    <w:rsid w:val="00836A4A"/>
    <w:pPr>
      <w:ind w:leftChars="2500" w:left="100"/>
    </w:pPr>
  </w:style>
  <w:style w:type="character" w:customStyle="1" w:styleId="ac">
    <w:name w:val="日期 字符"/>
    <w:link w:val="ab"/>
    <w:semiHidden/>
    <w:rsid w:val="00836A4A"/>
    <w:rPr>
      <w:kern w:val="2"/>
      <w:sz w:val="21"/>
      <w:szCs w:val="24"/>
    </w:rPr>
  </w:style>
  <w:style w:type="paragraph" w:styleId="ad">
    <w:name w:val="Normal (Web)"/>
    <w:basedOn w:val="a"/>
    <w:uiPriority w:val="99"/>
    <w:unhideWhenUsed/>
    <w:rsid w:val="001E2F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Paragraph">
    <w:name w:val="Table Paragraph"/>
    <w:basedOn w:val="a"/>
    <w:uiPriority w:val="1"/>
    <w:qFormat/>
    <w:rsid w:val="007D2045"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DA732-BDBF-4083-8983-F9122035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837</Words>
  <Characters>4775</Characters>
  <Application>Microsoft Office Word</Application>
  <DocSecurity>0</DocSecurity>
  <Lines>39</Lines>
  <Paragraphs>11</Paragraphs>
  <ScaleCrop>false</ScaleCrop>
  <Company>Lenovo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cp:lastModifiedBy>曹然</cp:lastModifiedBy>
  <cp:revision>3</cp:revision>
  <cp:lastPrinted>2020-08-13T06:53:00Z</cp:lastPrinted>
  <dcterms:created xsi:type="dcterms:W3CDTF">2020-12-14T01:29:00Z</dcterms:created>
  <dcterms:modified xsi:type="dcterms:W3CDTF">2020-12-14T01:55:00Z</dcterms:modified>
</cp:coreProperties>
</file>